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«Лидер» дал бойкоронавирусу</w:t>
            </w:r>
            <w:r>
              <w:rPr/>
              <w:t xml:space="preserve">  </w:t>
            </w:r>
            <w:br/>
            <w:br/>
            <w:r>
              <w:rPr/>
              <w:t xml:space="preserve">На основных железнодорожных станциях городского округаи на Волоколамском шоссе рядом с Ново-Иерусалимскиммонастырем провели дезинфекцию</w:t>
            </w:r>
            <w:br/>
            <w:br/>
            <w:r>
              <w:rPr/>
              <w:t xml:space="preserve">На основных железнодорожных станциях городского округаи на Волоколамском шоссе рядом с Ново-Иерусалимскиммонастырем провели дезинфекцию.</w:t>
            </w:r>
            <w:br/>
            <w:br/>
            <w:r>
              <w:rPr/>
              <w:t xml:space="preserve">Только за первые полтора часа работы спецмашина, прибывшаяиз Центра специальных операций особого риска МЧС РФ«Лидер», обработала порядка 8−9 км дорог и тротуаровводным раствором гипохлорита натрия.</w:t>
            </w:r>
            <w:br/>
            <w:br/>
            <w:r>
              <w:rPr/>
              <w:t xml:space="preserve">Ситуацию лучше предупреждать, чем ликвидироватьее последствия: глава городского округа Истра Татьяна Витушеварешила провести тотальные работы по предупреждениюраспространения короновирусной инфекции в округе, призвавна помощь профессиональную службу, в активекоторой — специальная техника.</w:t>
            </w:r>
            <w:br/>
            <w:br/>
            <w:r>
              <w:rPr/>
              <w:t xml:space="preserve">- Дезинфекцию улиц мы производим двухпроцентным растворомгипохлорита натрия, который нейтрализует различного рода бактериии вирусы, в том числе и Covid-19. Распылениепроводится двумя насадками, которые одновременно обрабатываютпроезжую часть и тротуар, — рассказал заместительначальника управления защиты Центра «Лидер», подполковник АлександрБучнев.</w:t>
            </w:r>
            <w:br/>
            <w:br/>
            <w:r>
              <w:rPr/>
              <w:t xml:space="preserve">  Весь понедельник, начиная с 9 часов утра, специалистыдезинфицировали железнодорожные станции Новоиерусалимская, Истра,Снегири, Дедовск, а также основные городские улицы. Обработкупровели и рядом с Ново-Иерусалимским монастырем.</w:t>
            </w:r>
            <w:br/>
            <w:br/>
            <w:r>
              <w:rPr/>
              <w:t xml:space="preserve">Директор МБУ «Истринская аварийно-спасательная служба „Истраспас“»Сергей Смирнов рассказал, что дезинфекция дорог — важное делодля профилактики распространения Covid-19.</w:t>
            </w:r>
            <w:br/>
            <w:br/>
            <w:r>
              <w:rPr/>
              <w:t xml:space="preserve">- Несмотря на то, что в городском округе Истра ситуацияпо распространению коронавирусной инфекции благополучнее, чемво многих других муниципалитетах, глава округа обратиласьза помощью к элитному подразделению МЧС, проводящемудезинфекцию Москвы. Команда приехала в Истру, чтобыобеззараживать места наибольшего скопления людей. По мнениюРоспотребнадзора по МО, двухпроцентный раствор гипохлоританатрия — идеальное средство против коронавируса. Думаю, такимобразом мы успокоим наших жителей, — сообщил СергейСмирнов.</w:t>
            </w:r>
            <w:br/>
            <w:br/>
            <w:r>
              <w:rPr/>
              <w:t xml:space="preserve">Фото Сергея ОЛЕКСЮКА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 Сергей Олексюк </w:t>
            </w:r>
            <w:br/>
            <w:br/>
            <w:r>
              <w:rPr/>
              <w:t xml:space="preserve">Автор статьи Ольга Майзенберг</w:t>
            </w:r>
            <w:br/>
            <w:br/>
            <w:r>
              <w:rPr/>
              <w:t xml:space="preserve">Материал взят ссайта http://in-istra.ru/novosti/zhkh/lider-dal-boy-koronavirusu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2025-12-30T12:56:29+03:00</dcterms:created>
  <dcterms:modified xsi:type="dcterms:W3CDTF">2025-12-30T12:56:29+03:00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