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  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 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 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удаляетвирусы.   </w:t>
            </w:r>
            <w:br/>
            <w:br/>
            <w:r>
              <w:rPr/>
              <w:t xml:space="preserve">ПРАВИЛО 2. СОБЛЮДАЙТЕ РАССТОЯНИЕ И ЭТИКЕТ  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 </w:t>
            </w:r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 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 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 </w:t>
            </w:r>
            <w:br/>
            <w:r>
              <w:rPr/>
              <w:t xml:space="preserve">Избегая излишние поездки и посещения многолюдных мест, можноуменьшить риск заболевания.   </w:t>
            </w:r>
            <w:br/>
            <w:br/>
            <w:br/>
            <w:r>
              <w:rPr/>
              <w:t xml:space="preserve">ПРАВИЛО 3. ВЕДИТЕ ЗДОРОВЫЙ ОБРАЗ ЖИЗНИ  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ПРАВИЛО 4. ЗАЩИЩАЙТЕ ОРГАНЫ ДЫХАНИЯ С ПОМОЩЬЮ МЕДИЦИНСКОЙМАСКИ  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 </w:t>
            </w:r>
            <w:br/>
            <w:r>
              <w:rPr/>
              <w:t xml:space="preserve">Медицинские маски для защиты органов дыханияиспользуют:   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 </w:t>
            </w:r>
            <w:br/>
            <w:r>
              <w:rPr/>
              <w:t xml:space="preserve">- при уходе за больными острыми респираторными вируснымиинфекциями;   </w:t>
            </w:r>
            <w:br/>
            <w:r>
              <w:rPr/>
              <w:t xml:space="preserve">- при общении с лицами с признаками острой респираторной вируснойинфекции;   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   </w:t>
            </w:r>
            <w:br/>
            <w:br/>
            <w:r>
              <w:rPr/>
              <w:t xml:space="preserve">КАК ПРАВИЛЬНО НОСИТЬ МАСКУ?  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 </w:t>
            </w:r>
            <w:br/>
            <w:r>
              <w:rPr/>
              <w:t xml:space="preserve">Чтобы обезопасить себя от заражения, крайне важно правильно ееносить:   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   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 </w:t>
            </w:r>
            <w:br/>
            <w:r>
              <w:rPr/>
              <w:t xml:space="preserve">- влажную или отсыревшую маску следует сменить на новую,сухую;   </w:t>
            </w:r>
            <w:br/>
            <w:r>
              <w:rPr/>
              <w:t xml:space="preserve">- не используйте вторично одноразовую маску;   </w:t>
            </w:r>
            <w:br/>
            <w:r>
              <w:rPr/>
              <w:t xml:space="preserve">- использованную одноразовую маску следует немедленно выбросить вотходы.   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 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 </w:t>
            </w:r>
            <w:br/>
            <w:r>
              <w:rPr/>
              <w:t xml:space="preserve">Во время пребывания на улице полезно дышать свежим воздухом и маскунадевать не стоит.   </w:t>
            </w:r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профилактическиемеры.  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 </w:t>
            </w:r>
            <w:br/>
            <w:br/>
            <w:r>
              <w:rPr/>
              <w:t xml:space="preserve">Оставайтесь дома и срочно обращайтесь кврачу.   </w:t>
            </w:r>
            <w:br/>
            <w:r>
              <w:rPr/>
              <w:t xml:space="preserve">Следуйте предписаниям врача, соблюдайте постельный режим и пейтекак можно больше жидкости.   </w:t>
            </w:r>
            <w:br/>
            <w:br/>
            <w:r>
              <w:rPr/>
              <w:t xml:space="preserve">КАКОВЫ СИМПТОМЫ ГРИППА/КОРОНАВИРУСНОЙ ИНФЕКЦИИ высокаятемпература тела, озноб, головная боль, слабость, заложенностьноса, кашель, затрудненное дыхание, боли в мышцах,конъюнктивит.  В некоторых случаях могут быть симптомыжелудочно-кишечных расстройств: тошнота, рвота,диарея.   </w:t>
            </w:r>
            <w:br/>
            <w:br/>
            <w:r>
              <w:rPr/>
              <w:t xml:space="preserve">КАКОВЫ ОСЛОЖНЕНИЯ   </w:t>
            </w:r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  Быстро начатое лечение способствуетоблегчению степени тяжести болезни.   </w:t>
            </w:r>
            <w:br/>
            <w:br/>
            <w:r>
              <w:rPr/>
              <w:t xml:space="preserve">ЧТО ДЕЛАТЬ ЕСЛИ В СЕМЬЕ КТО-ТО ЗАБОЛЕЛГРИППОМ/   </w:t>
            </w:r>
            <w:br/>
            <w:r>
              <w:rPr/>
              <w:t xml:space="preserve">КОРОНАВИРУСНОЙ ИНФЕКЦИЕЙ?   </w:t>
            </w:r>
            <w:br/>
            <w:r>
              <w:rPr/>
              <w:t xml:space="preserve">Вызовите врача.   </w:t>
            </w:r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отбольного.   </w:t>
            </w:r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 </w:t>
            </w:r>
            <w:br/>
            <w:r>
              <w:rPr/>
              <w:t xml:space="preserve">Часто проветривайте помещение.   </w:t>
            </w:r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 </w:t>
            </w:r>
            <w:br/>
            <w:r>
              <w:rPr/>
              <w:t xml:space="preserve">Часто мойте руки с мылом.   </w:t>
            </w:r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 Профилактика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2025-12-30T09:38:26+03:00</dcterms:created>
  <dcterms:modified xsi:type="dcterms:W3CDTF">2025-12-30T09:38:26+03:00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