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Профилактика коронавирусной инфекции в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20.03.202020:03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Профилактика коронавирусной инфекции в 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 усилен санитарный контроль в связи с опасностьюраспространения коронавируса COVID-19.  </w:t>
            </w:r>
            <w:br/>
            <w:br/>
            <w:r>
              <w:rPr/>
              <w:t xml:space="preserve">Активная профилактическая работа на территории Центра проводится внепрерывном режиме. Специалисты медико-спасательного управленияпроводят лекции по мерам защиты от ОРВИ и гриппа. Ежедневно наконтрольно-пропускных пунктах медицинские работники осуществляютконтроль температуры тела военнослужащих и гражданского персонала,прибывших на территорию Центра. Для этого специалисты используютбесконтактные градусники. Также проводится обработка рукпосетителей антисептиком.  Людей с повышенной температурой идругими симптомами заболевания будут направлять домой или вмедучреждения. На данный момент сотрудников Центра с признакамиреспираторного заболевания не выявлено. Работников и жителейгородка призывают внимательнее относиться к самочувствию.</w:t>
            </w:r>
            <w:br/>
            <w:br/>
            <w:r>
              <w:rPr/>
              <w:t xml:space="preserve">Санитарная обработка — ежедневная, и проводится она оченьтщательно. Специалисты управления радиационной, химической ибиологической защиты проводят обеззараживание подъездов жилыхзданий, обрабатывают входные группы, холлы этажей, перила.</w:t>
            </w:r>
            <w:br/>
            <w:br/>
            <w:r>
              <w:rPr/>
              <w:t xml:space="preserve">В служебных помещениях все поверхности протирают специальнымисредствами. Отдельное внимание уделяют дверным ручкам, рабочимстолам, клавиатурам и компьютерным мышам. Дезинфекцию проводятежедневно. Кроме этого проводится кварцевание помещений.</w:t>
            </w:r>
            <w:br/>
            <w:br/>
            <w:r>
              <w:rPr/>
              <w:t xml:space="preserve">Памятка по профилактике коронавирусной инфекции:</w:t>
            </w:r>
            <w:br/>
            <w:br/>
            <w:r>
              <w:rPr/>
              <w:t xml:space="preserve">Вирус легко распространяется и вызывает осложнения – пневмонию,менингит, обострение хронических заболеваний. Коронавируснаяинфекция передается воздушно – капельным путем и через зараженныеповерхности. В том числе через рукопожатия. Заражения можноизбежать, если соблюдать простые правила. Прежде всего уделитевнимание личной гигиене – чаще и тщательнее мойте руки с мылом,пользуйтесь антисептиками на спиртовой основе. Особенно послепосещения общественных мест. Не прикасайтесь к лицу, глазам иволосам немытыми руками. Держитесь на расстоянии от людей, укоторых есть признаки простудных заболеваний. Реже бывайте в людныхместах. Не выезжайте за границу. Протирайте антибактериальнымисалфетками гаджеты, компьютерную технику и мебель на рабочем месте.Старайтесь не браться за поручни и перила. По возможности неприкасайтесь голыми руками к дверным ручкам, кнопкам в лифте. Чащепроветривайте помещение. Пейте больше жидкости. При первыхпризнаках вирусной инфекции оставайтесь дома и вызовите врача.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2026-02-19T06:26:49+03:00</dcterms:created>
  <dcterms:modified xsi:type="dcterms:W3CDTF">2026-02-19T06:26:49+03:00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