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посетили слушатели факультета «Высшей академииуправления» 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посетили слушатели факультета «Высшей академии управления»АГПС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дляслушателей факультета «Высшая академия управления» Академии ГПС МЧСРоссии в рамках учебной дисциплины было организовано проведениевыездного практического занятия в Центре «Лидер». </w:t>
            </w:r>
            <w:br/>
            <w:r>
              <w:rPr/>
              <w:t xml:space="preserve">Для гостей были продемонстрированы музей, аварийно-спасательныемашины и техника, предназначенная для выполнения задач порадиационной, химической и биологической защите, беспилотныелетательные аппараты, вооружение и средства РХБ защиты, а такжеробототехнические комплексы. </w:t>
            </w:r>
            <w:br/>
            <w:r>
              <w:rPr/>
              <w:t xml:space="preserve">Практическое занятие оказалось очень информативным, интересным иполезным.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2026-03-03T18:10:20+03:00</dcterms:created>
  <dcterms:modified xsi:type="dcterms:W3CDTF">2026-03-03T18:10:20+03:00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