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ноябряначались трехдневные тренировочные водолазные спуски с личнымсоставом штатных и нештатных водолазов Центра "Лидер". Занятияпроводятся на базе Государственного центрального аэромобильногоспасательного отряда МЧС России ("Центроспас"). Привлекаются 4нештатных и 5 штатных водолазов. </w:t>
            </w:r>
            <w:br/>
            <w:br/>
            <w:r>
              <w:rPr/>
              <w:t xml:space="preserve">Военнослужащие отрабатывают вопросы плавучести, преодолениязамкнутых пространств, оказание помощи аварийному водолазу исовершенствуют навыки владения снаряжением.</w:t>
            </w:r>
            <w:br/>
            <w:br/>
            <w:r>
              <w:rPr/>
              <w:t xml:space="preserve">На данный момент совершено 36 спусков общей продолжительностью42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2026-04-19T02:52:10+03:00</dcterms:created>
  <dcterms:modified xsi:type="dcterms:W3CDTF">2026-04-19T02:52:10+03:00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