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На практике были отработаны:</w:t>
            </w:r>
            <w:br/>
            <w:br/>
            <w:r>
              <w:rPr/>
              <w:t xml:space="preserve"> - Выполнение проверки №1 дыхательных аппаратов на сжатомвоздухе.</w:t>
            </w:r>
            <w:br/>
            <w:br/>
            <w:r>
              <w:rPr/>
              <w:t xml:space="preserve">- Надевание изолирующих средств защиты на время попарно.</w:t>
            </w:r>
            <w:br/>
            <w:br/>
            <w:r>
              <w:rPr/>
              <w:t xml:space="preserve">- Проведение рабочей проверки дыхательных аппаратов на сжатомвоздухе в составе газоспасательного отделения перед входом взагазованную зону.</w:t>
            </w:r>
            <w:br/>
            <w:br/>
            <w:r>
              <w:rPr/>
              <w:t xml:space="preserve">- Работа газоспасательного отделения в изолирующих средствах защитыорганов дыхания в газодымокамере.</w:t>
            </w:r>
            <w:br/>
            <w:br/>
            <w:r>
              <w:rPr/>
              <w:t xml:space="preserve">- Проведение газоспасательных работ в загазованной зоне. Поискпострадавшего, включение его в дыхательный аппарат, увязкапострадавшего на носилках, эвакуация его из загазованной зоны.</w:t>
            </w:r>
            <w:br/>
            <w:br/>
            <w:r>
              <w:rPr/>
              <w:t xml:space="preserve">- Работа газоспасательного отделения в загазованной зоне поликвидации аварии связанной с устранением течи аммиака изтрубопровода.</w:t>
            </w:r>
            <w:br/>
            <w:br/>
            <w:r>
              <w:rPr/>
              <w:t xml:space="preserve">Обучение продлится до 2 ноября.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Россиив «ВКонтакте» 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2025-10-24T20:40:34+03:00</dcterms:created>
  <dcterms:modified xsi:type="dcterms:W3CDTF">2025-10-24T20:40:34+03:00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