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Ржевскомрайоне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Ржевском районеТверской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под руководством полковника Козлова М.Г.  успешнопродолжает выполнение мероприятий по проведениюпиротехнических работ, связанных с поиском и обезвреживаниемвзрывоопасных предметов на территории Ржевского района Тверскойобласти.</w:t>
            </w:r>
            <w:br/>
            <w:br/>
            <w:r>
              <w:rPr/>
              <w:t xml:space="preserve">Возвращение отряда в Центр ожидается в День гражданскойобороны.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2026-03-04T02:08:12+03:00</dcterms:created>
  <dcterms:modified xsi:type="dcterms:W3CDTF">2026-03-04T02:08:12+03:00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