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Вручение ведомственных наград и знаков "Парашютист"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30.09.201919:09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Вручение ведомственных наград и знаков "Парашютист"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15военнослужащих Центра были удостоены нагрудного знака "Парашютист",в связи с совершением своего первого прыжка с парашютом.</w:t>
            </w:r>
            <w:br/>
            <w:r>
              <w:rPr/>
              <w:t xml:space="preserve">Наши товарищи пополнили ряды спасателей-десантников, готовыхсовершить прыжок в зону ЧС, в любой точке Земного шара.</w:t>
            </w:r>
            <w:br/>
            <w:r>
              <w:rPr/>
              <w:t xml:space="preserve">Вручение нагрудных знаков произвел начальник Центра генерал-майорА.А. Саввин и начальник воздушно-десантной службы полковник И.В.Кузаев.</w:t>
            </w:r>
            <w:br/>
            <w:r>
              <w:rPr/>
              <w:t xml:space="preserve">Кроме того, за образцовое выполнение воинского долга и выполнениезадач в ходе ликвидации чрезвычайных ситуаций, 5 военнослужащимбыли вручены ведомственные награды.</w:t>
            </w:r>
            <w:br/>
            <w:br/>
            <w:r>
              <w:rPr/>
              <w:t xml:space="preserve">Поздравляем наших сослуживцев!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2025-12-26T02:57:56+03:00</dcterms:created>
  <dcterms:modified xsi:type="dcterms:W3CDTF">2025-12-26T02:57:56+03:00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