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Научно-практической конференции, посвященной20-летию со дня образования психологической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Научно-практической конференции, посвященной 20-летию содня образования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19сентября проводилась Научно-практическая конференция, посвященная20-летию со дня образования психологической службы МЧС России. Наторжественное мероприятие съехались психологи МЧС России со всехрегионов нашей страны. От Центра «Лидер» принимала участиеначальник психологической службы капитан Бугакова Е.В.</w:t>
            </w:r>
            <w:br/>
            <w:br/>
            <w:r>
              <w:rPr/>
              <w:t xml:space="preserve">Поздравить психологов с их профессиональным праздником приехалглава Чрезвычайного ведомства Зиничев Е.Н. Министром отмеченаважность работы сотрудников Центра экстренной психологическойпомощи. Также с юбилейной датой психологов поздравил начальникЦентра «Лидер» генерал-майор Саввин А.А.</w:t>
            </w:r>
            <w:br/>
            <w:br/>
            <w:r>
              <w:rPr/>
              <w:t xml:space="preserve">На праздничном концерте выступила группа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2026-03-04T03:32:21+03:00</dcterms:created>
  <dcterms:modified xsi:type="dcterms:W3CDTF">2026-03-04T03:32:21+03:00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