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Ржевскомрайоне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Ржевском районеТверской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сентябряотряд Центра «Лидер» под руководством полковника Козлова М.Г.продолжал выполнение мероприятий по проведению пиротехническихработ, связанных с поиском и обезвреживанием взрывоопасныхпредметов на территории Ржевского района Тверскойобласти. </w:t>
            </w:r>
            <w:br/>
            <w:br/>
            <w:r>
              <w:rPr/>
              <w:t xml:space="preserve">После возвращения с боксов производится обслуживание техническихсредств.</w:t>
            </w:r>
            <w:br/>
            <w:br/>
            <w:r>
              <w:rPr/>
              <w:t xml:space="preserve">По воскресеньям личный состав занимается спортом, неустанносовершенствуя уровень физической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2025-12-25T17:19:42+03:00</dcterms:created>
  <dcterms:modified xsi:type="dcterms:W3CDTF">2025-12-25T17:19:42+03:00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