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сентябряотряд Центра «Лидер» под руководством полковника Козлова М.Г.продолжил выполнение мероприятий по проведению пиротехническихработ, связанных с поиском и обезвреживанием взрывоопасныхпредметов на территории Ржевского района Тверской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группы ручногоразминирования, площадью 1,25 га (12500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1,81 га (18100 м2), обнаружено 8 ВОП:</w:t>
            </w:r>
            <w:br/>
            <w:br/>
            <w:r>
              <w:rPr/>
              <w:t xml:space="preserve">82 мм минометная мина – 4 шт.;</w:t>
            </w:r>
            <w:br/>
            <w:br/>
            <w:r>
              <w:rPr/>
              <w:t xml:space="preserve">фрагмент 76 мм артиллерийского снаряда – 3 шт.;</w:t>
            </w:r>
            <w:br/>
            <w:br/>
            <w:r>
              <w:rPr/>
              <w:t xml:space="preserve">20 мм артиллерийский снаряд –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общейплощадью 18,3 га (183 000 м2) и обнаружено 44 ВОП.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82 мм минометная мина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ручной гранаты РГД-33 с запалом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20 мм артиллерийский снаряд 1 1   Ружейная граната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минометной мине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45 мм артиллерийского снаряда с гильзой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76 мм артиллерийского снаряда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45 мм артиллерийского снаряда</w:t>
            </w:r>
            <w:br/>
            <w:br/>
            <w:r>
              <w:rPr/>
              <w:t xml:space="preserve">- 2 ВСЕГО: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44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2026-04-19T16:40:51+03:00</dcterms:created>
  <dcterms:modified xsi:type="dcterms:W3CDTF">2026-04-19T16:40:51+03:00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