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25.07.201920:07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июля отрядЦентра «Лидер» под руководством полковника Пахомова И.В. продолжилвыполнение мероприятия по проведению пиротехнических работ,связанных с поиском и обезвреживанием ВОП на территории Керченскойкрепости города Керчь.</w:t>
            </w:r>
            <w:br/>
            <w:br/>
            <w:r>
              <w:rPr/>
              <w:t xml:space="preserve">Работы проводились:</w:t>
            </w:r>
            <w:br/>
            <w:br/>
            <w:r>
              <w:rPr/>
              <w:t xml:space="preserve">- группой ручной очистки обследована территория площадью6200 м2 (0,62 га);</w:t>
            </w:r>
            <w:br/>
            <w:br/>
            <w:r>
              <w:rPr/>
              <w:t xml:space="preserve">- группой механической очистки местности с помощью машиныразминирования DOK-ING MV - 4 очищена территория площадью2000 м2 (0,2 га).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Обнаружено 80 взрывоопасных предметов, в том числе:</w:t>
            </w:r>
            <w:br/>
            <w:br/>
            <w:r>
              <w:rPr/>
              <w:t xml:space="preserve">152 мм артиллерийский снаряд - 1 шт.;</w:t>
            </w:r>
            <w:br/>
            <w:br/>
            <w:r>
              <w:rPr/>
              <w:t xml:space="preserve">37 мм артиллерийский снаряд - 2 шт.;</w:t>
            </w:r>
            <w:br/>
            <w:br/>
            <w:r>
              <w:rPr/>
              <w:t xml:space="preserve">23 мм артиллерийский снаряд - 76 шт.;</w:t>
            </w:r>
            <w:br/>
            <w:br/>
            <w:r>
              <w:rPr/>
              <w:t xml:space="preserve">взрыватель к 152 мм артиллерийскому снаряду - 1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327 700м2 (32,77 га) и всего обнаружено 854 взрывоопасных предмета.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1. </w:t>
            </w:r>
            <w:br/>
            <w:r>
              <w:rPr/>
              <w:t xml:space="preserve">152 мм артиллерийский снаряд-</w:t>
            </w:r>
            <w:br/>
            <w:br/>
            <w:r>
              <w:rPr/>
              <w:t xml:space="preserve">1 40</w:t>
            </w:r>
            <w:br/>
            <w:br/>
            <w:r>
              <w:rPr/>
              <w:t xml:space="preserve">2. 76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14</w:t>
            </w:r>
            <w:br/>
            <w:br/>
            <w:r>
              <w:rPr/>
              <w:t xml:space="preserve">3.</w:t>
            </w:r>
            <w:br/>
            <w:r>
              <w:rPr/>
              <w:t xml:space="preserve">45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68</w:t>
            </w:r>
            <w:br/>
            <w:br/>
            <w:r>
              <w:rPr/>
              <w:t xml:space="preserve">4. 37 мм артиллерийский снаряд</w:t>
            </w:r>
            <w:br/>
            <w:br/>
            <w:r>
              <w:rPr/>
              <w:t xml:space="preserve">2 131 5. 23 мм артиллерийский снаряд</w:t>
            </w:r>
            <w:br/>
            <w:br/>
            <w:r>
              <w:rPr/>
              <w:t xml:space="preserve">76</w:t>
            </w:r>
            <w:br/>
            <w:br/>
            <w:r>
              <w:rPr/>
              <w:t xml:space="preserve">564</w:t>
            </w:r>
            <w:br/>
            <w:br/>
            <w:r>
              <w:rPr/>
              <w:t xml:space="preserve">6. 12,7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7. 82 мм минометная мина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10</w:t>
            </w:r>
            <w:br/>
            <w:br/>
            <w:r>
              <w:rPr/>
              <w:t xml:space="preserve">8. 50 мм минометная мина</w:t>
            </w:r>
            <w:br/>
            <w:br/>
            <w:r>
              <w:rPr/>
              <w:t xml:space="preserve">- 1 9. Взрыватель к артиллерийскому снаряду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16</w:t>
            </w:r>
            <w:br/>
            <w:br/>
            <w:r>
              <w:rPr/>
              <w:t xml:space="preserve">10. </w:t>
            </w:r>
            <w:br/>
            <w:r>
              <w:rPr/>
              <w:t xml:space="preserve">Фрагмент 75 мм артиллерийского снаряда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11. Шомпольная граната</w:t>
            </w:r>
            <w:br/>
            <w:br/>
            <w:r>
              <w:rPr/>
              <w:t xml:space="preserve">- 1 12. Граната Ф-1</w:t>
            </w:r>
            <w:br/>
            <w:br/>
            <w:r>
              <w:rPr/>
              <w:t xml:space="preserve">-</w:t>
            </w:r>
            <w:br/>
            <w:r>
              <w:rPr/>
              <w:t xml:space="preserve">1 13. РПГ-40</w:t>
            </w:r>
            <w:br/>
            <w:br/>
            <w:r>
              <w:rPr/>
              <w:t xml:space="preserve">- 4 14. Шпрингмина 35</w:t>
            </w:r>
            <w:br/>
            <w:br/>
            <w:r>
              <w:rPr/>
              <w:t xml:space="preserve">-</w:t>
            </w:r>
            <w:br/>
            <w:r>
              <w:rPr/>
              <w:t xml:space="preserve">1 15. осколочная авиабомба АО-2,5</w:t>
            </w:r>
            <w:br/>
            <w:br/>
            <w:r>
              <w:rPr/>
              <w:t xml:space="preserve">-</w:t>
            </w:r>
            <w:br/>
            <w:r>
              <w:rPr/>
              <w:t xml:space="preserve">1 ВСЕГО:</w:t>
            </w:r>
            <w:br/>
            <w:br/>
            <w:r>
              <w:rPr/>
              <w:t xml:space="preserve">80</w:t>
            </w:r>
            <w:br/>
            <w:br/>
            <w:r>
              <w:rPr/>
              <w:t xml:space="preserve">854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2026-10-05T20:25:00+03:00</dcterms:created>
  <dcterms:modified xsi:type="dcterms:W3CDTF">2026-10-05T20:25:00+03:00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