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отрядЦентра «Лидер» под руководством полковника Иглина В.С.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площадью7300 м2 (0,73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 1200 м2(0,12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38 взрывоопасных предметов, в том числе:</w:t>
            </w:r>
            <w:br/>
            <w:br/>
            <w:r>
              <w:rPr/>
              <w:t xml:space="preserve">45 мм артиллерийский снаряд -2 шт.;</w:t>
            </w:r>
            <w:br/>
            <w:br/>
            <w:r>
              <w:rPr/>
              <w:t xml:space="preserve">37 мм артиллерийский снаряд -7 шт.;</w:t>
            </w:r>
            <w:br/>
            <w:br/>
            <w:r>
              <w:rPr/>
              <w:t xml:space="preserve">23 мм артиллерийский снаряд -29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282 350м2 (28,23 га) и всего обнаружено 637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1. </w:t>
            </w:r>
            <w:br/>
            <w:r>
              <w:rPr/>
              <w:t xml:space="preserve">152 мм артиллерийский снаряд-</w:t>
            </w:r>
            <w:br/>
            <w:br/>
            <w:r>
              <w:rPr/>
              <w:t xml:space="preserve">- 38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66</w:t>
            </w:r>
            <w:br/>
            <w:br/>
            <w:r>
              <w:rPr/>
              <w:t xml:space="preserve">4. 37 мм артиллерийский снаряд</w:t>
            </w:r>
            <w:br/>
            <w:br/>
            <w:r>
              <w:rPr/>
              <w:t xml:space="preserve">7 120 5. 23 мм артиллерийский снаряд</w:t>
            </w:r>
            <w:br/>
            <w:br/>
            <w:r>
              <w:rPr/>
              <w:t xml:space="preserve">29</w:t>
            </w:r>
            <w:br/>
            <w:br/>
            <w:r>
              <w:rPr/>
              <w:t xml:space="preserve">364</w:t>
            </w:r>
            <w:br/>
            <w:br/>
            <w:r>
              <w:rPr/>
              <w:t xml:space="preserve">6.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7.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8. 50 мм минометная мина</w:t>
            </w:r>
            <w:br/>
            <w:br/>
            <w:r>
              <w:rPr/>
              <w:t xml:space="preserve">- 1 9.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10. 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11. Шомпольная граната</w:t>
            </w:r>
            <w:br/>
            <w:br/>
            <w:r>
              <w:rPr/>
              <w:t xml:space="preserve">- 1 12.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13. РПГ-40</w:t>
            </w:r>
            <w:br/>
            <w:br/>
            <w:r>
              <w:rPr/>
              <w:t xml:space="preserve">- 4 14.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15. осколочная авиабомба АО-2,5</w:t>
            </w:r>
            <w:br/>
            <w:br/>
            <w:r>
              <w:rPr/>
              <w:t xml:space="preserve">-</w:t>
            </w:r>
            <w:br/>
            <w:r>
              <w:rPr/>
              <w:t xml:space="preserve">1 ВСЕГО:</w:t>
            </w:r>
            <w:br/>
            <w:br/>
            <w:r>
              <w:rPr/>
              <w:t xml:space="preserve">38</w:t>
            </w:r>
            <w:br/>
            <w:br/>
            <w:r>
              <w:rPr/>
              <w:t xml:space="preserve">637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2026-04-13T20:40:44+03:00</dcterms:created>
  <dcterms:modified xsi:type="dcterms:W3CDTF">2026-04-13T20:40:44+03:00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