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 Международный салон средств обеспечения безопасности"Комплексная безопасность - 2019"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 Международный салон средств обеспечения безопасности"Комплексная безопасность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"Ногинский спасательный центр МЧС России" проходитXII Международный салон средств обеспечения безопасности"Комплексная безопасность - 2019".</w:t>
            </w:r>
            <w:br/>
            <w:r>
              <w:rPr/>
              <w:t xml:space="preserve">Министр МЧС России Зиничев Е.Н. лично проверил представленную навыставке технику, начав обход с техники нашего Центра. Результатыобхода подтвердили самые смелые ожидания. Вся техника исправна иготова к участию в Салоне.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2026-04-13T16:07:51+03:00</dcterms:created>
  <dcterms:modified xsi:type="dcterms:W3CDTF">2026-04-13T16:07:51+03:00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