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посетили Московскую консерваторию им. П. И.Чайковского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посетили Московскую консерваторию им. П. И.Чайковского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апрелясотрудники Центра «Лидер» и члены их семей посетили Московскуюгосударственную консерваторию имени П.И.Чайковского. Спасатели былиприглашены на благотворительный концерт «Шедевры Антонио Вивальди».Данное мероприятие проводилось в рамках проекта «Открытыерепетиции» и было организовано Московской консерваторией совместнос благотворительным фондом «От сердца к сердцу».</w:t>
            </w:r>
            <w:br/>
            <w:br/>
            <w:r>
              <w:rPr/>
              <w:t xml:space="preserve">В программе было исполнено одно из самых знаменитых музыкальныхпроизведений Антонио Вивальди – Цикл концертов «Времена года», вкотором гениальным образом отражено настроение и чувство каждогомесяца в году.  Сотрудники Центра с огромным удовольствиемнаслаждались непревзойденным шедевром в исполнении Московскогокамерного оркестра «Musica viva». На скрипке солировала ЕленаКорженевич, на гобое – Мария Сурначева.</w:t>
            </w:r>
            <w:br/>
            <w:br/>
            <w:r>
              <w:rPr/>
              <w:t xml:space="preserve">Посещение данного мероприятия сотрудникам Центра подариловдохновляющие эмоции и незабываемые впечатления.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2026-06-05T15:34:46+03:00</dcterms:created>
  <dcterms:modified xsi:type="dcterms:W3CDTF">2026-06-05T15:34:46+03:00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