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1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1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мартаУправление (первоочередных аварийно-спасательных работ в зонах ЧС)Центра «Лидер» продолжило выполнение мероприятий по отработкеучебных задач согласно плану проведения полевого выхода.</w:t>
            </w:r>
            <w:br/>
            <w:br/>
            <w:r>
              <w:rPr/>
              <w:t xml:space="preserve">Отработаны следующие учебные задачи:</w:t>
            </w:r>
            <w:br/>
            <w:br/>
            <w:r>
              <w:rPr/>
              <w:t xml:space="preserve">порядок ведения аварийно-спасательных работ при обрушенииздания;</w:t>
            </w:r>
            <w:br/>
            <w:br/>
            <w:r>
              <w:rPr/>
              <w:t xml:space="preserve">поиск пострадавших с использованием технических средств;</w:t>
            </w:r>
            <w:br/>
            <w:br/>
            <w:r>
              <w:rPr/>
              <w:t xml:space="preserve">понятие о травматическом шоке, его признаки, причины, профилактика,первая помощь при шоке;</w:t>
            </w:r>
            <w:br/>
            <w:br/>
            <w:r>
              <w:rPr/>
              <w:t xml:space="preserve">тренировка в наложении давящих повязок, кровоостанавливающего жгутаи оказании первой помощи при внутреннем кровотечении;</w:t>
            </w:r>
            <w:br/>
            <w:br/>
            <w:r>
              <w:rPr/>
              <w:t xml:space="preserve">спуск и подъём по вертикальным перилам с использованиемальпинистского снаряжения;</w:t>
            </w:r>
            <w:br/>
            <w:br/>
            <w:r>
              <w:rPr/>
              <w:t xml:space="preserve">организация навесной переправы, переноска пострадавшего наносилках, подъем пострадавшего, использование полиспаста;</w:t>
            </w:r>
            <w:br/>
            <w:br/>
            <w:r>
              <w:rPr/>
              <w:t xml:space="preserve">спуски с вышки - тренажера с помощью СУ-Р (выполнено 79спусков);</w:t>
            </w:r>
            <w:br/>
            <w:br/>
            <w:r>
              <w:rPr/>
              <w:t xml:space="preserve">спуски с вышки - тренажера с помощью СУ-Р пострадавшего безсопровождения.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2025-12-03T10:28:34+03:00</dcterms:created>
  <dcterms:modified xsi:type="dcterms:W3CDTF">2025-12-03T10:28:34+03:00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