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натерритории Центра «Лидер» состоялось торжественное мероприятие,посвященное Дню защитника Отечества. В нем приняли участиеруководство министерства, руководители структурных подразделенийцентрального аппарата, организаций МЧС России, сотрудникичрезвычайного ведомства и ветераны. </w:t>
            </w:r>
            <w:br/>
            <w:br/>
            <w:r>
              <w:rPr/>
              <w:t xml:space="preserve">Вначале мероприятия с поздравительной речью выступил главаЧрезвычайного ведомства Евгений Николаевич Зиничев. Министротметил, что для всей команды российских пожарных испасателей, летчиков, пиротехников, кинологов и водолазов МЧСРоссии этот день имеет особое значение. Все по праву являютсязащитниками нашего Отечества, обеспечивая покой и безопасностьнаших граждан. 23 февраля считается мужским праздником. Но в рядахМЧС России немало прекрасных женщин. Они наравне с мужчинамистойко</w:t>
            </w:r>
            <w:br/>
            <w:r>
              <w:rPr/>
              <w:t xml:space="preserve">и достойно несут свою службу. Поэтому сегодня и их праздниктоже! Евгений Николаевич от всей души поздравил весьличный состав, ветеранов с Днем защитника Отечества и пожелалудачи, добра, благополучия, жизненного оптимизма.</w:t>
            </w:r>
            <w:br/>
            <w:br/>
            <w:r>
              <w:rPr/>
              <w:t xml:space="preserve">Особо отличившимся сотрудникам министерства главачрезвычайного ведомства Евгений Николаевич Зиничев вручилгосударственные и ведомственные награды. Указом Президента РФ замужество и отвагу, проявленные при исполнении служебного долга вэкстремальных условиях и высокие личные показатели в служебнойдеятельности награждены медалью «За отвагу» старший помощникначальника дежурной смены капитан внутренней службы АндрейВладимирович Чернов, нагрудным знаком к почетному званию«Заслуженный работник пожарной охраны РФ» начальник учебно-научногокомплекса полковник внутренней службы Алексей ВладимировичМаслов.</w:t>
            </w:r>
            <w:br/>
            <w:br/>
            <w:r>
              <w:rPr/>
              <w:t xml:space="preserve">Среди награжденных были военнослужащие Центра «Лидер». ЕвгенийНиколаевич наградил знаком отличия МЧС России крестом «За доблесть»начальника Управления первоочередных аварийно-спасательных работ взоне ЧС полковника Петра Николаевича Гриценко, заместителяначальника отдела медико-спасательного отдела майора м/с АнатолияНиколаевича Чумичева, медалью МЧС России «За отличие в ликвидациипоследствий чрезвычайной ситуации» начальника оперативногоотдела подполковника Владимира Ярославовича Ковальчука. Именнымогнестрельным оружием – 9 мм пистолетом ПМ награжден начальникштаба - заместитель начальника Центр "Лидер" полковник АлександрАлександрович Шевченко. За высокий профессионализм иответственность, проявленные при ликвидации последствийчрезвычайных ситуаций и в связи с Днем защитника Отечестваприсвоено очередное воинское звание «майор» досрочно старшемуофицеру отдела радиационной, химической и биологической разведкикапитану Владимиру Александровичу Тимохину.</w:t>
            </w:r>
            <w:br/>
            <w:br/>
            <w:r>
              <w:rPr/>
              <w:t xml:space="preserve">Для всех гостей мероприятия был организован праздничный концертПоказательного оркестра 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2025-11-06T14:40:24+03:00</dcterms:created>
  <dcterms:modified xsi:type="dcterms:W3CDTF">2025-11-06T14:40:24+03:00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