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продолжается преддипломная практика курсантов Академиигражданской защиты МЧС России. 16 молодых людей 4 и 5 курсовкомандно-инженерного факультета были распределены по подразделениямЦентра. Курсанты стажируются в управлении первоочередныхаварийно-спасательных работ в зонах ЧС, управлении радиационной,химической и биологической защиты, управлении робототехническихсредств, управлении пиротехнических и специальных кинологическихработ и Базе (обеспечения).</w:t>
            </w:r>
            <w:br/>
            <w:br/>
            <w:r>
              <w:rPr/>
              <w:t xml:space="preserve">Стажировка в Центре "Лидер" - это отличная возможность дляних получить новые знания, навыки спасательного дела иподготовить дипломные работы на базе самого мобильного ислаженного подразделения МЧС России, находящемся в круглосуточнойготовности к выезду и проведению спасательных, гуманитарных испециальных операций особого риска. </w:t>
            </w:r>
            <w:br/>
            <w:br/>
            <w:r>
              <w:rPr/>
              <w:t xml:space="preserve">Руководство Центра "Лидер" организовало все необходимые условия длякачественного прохождения курсантами стажировки.</w:t>
            </w:r>
            <w:br/>
            <w:br/>
            <w:r>
              <w:rPr/>
              <w:t xml:space="preserve">С будущими спасателями проводятся занятия по руководящим документами нормативно-правовой базе в области предупреждения чрезвычайныхситуаций и гражданской обороны, а также занятия по планированиюповседневной деятельности Центра.</w:t>
            </w:r>
            <w:br/>
            <w:br/>
            <w:r>
              <w:rPr/>
              <w:t xml:space="preserve">Ежедневно молодые люди заступают в состав дежурной смены и расчетаРХР. Благодаря данным выездам они на практике отрабатывают действияпо ликвидации ДТП, по доступу в жилые помещения, по замерам ПДКпаров ртути.</w:t>
            </w:r>
            <w:br/>
            <w:br/>
            <w:r>
              <w:rPr/>
              <w:t xml:space="preserve">Стажировка продлится до конца января.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2025-11-06T19:06:48+03:00</dcterms:created>
  <dcterms:modified xsi:type="dcterms:W3CDTF">2025-11-06T19:06:48+03:00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