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Публикация в газете "Вечерняя Москва". Один шанс из тысячи:как спасали маленького Ваню Фокина</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12.01.201920:01</w:t>
            </w:r>
          </w:p>
        </w:tc>
      </w:tr>
      <w:tr>
        <w:trPr/>
        <w:tc>
          <w:tcPr>
            <w:tcBorders>
              <w:bottom w:val="single" w:sz="6" w:color="fffffff"/>
            </w:tcBorders>
          </w:tcPr>
          <w:p>
            <w:pPr>
              <w:jc w:val="start"/>
            </w:pPr>
            <w:r>
              <w:rPr>
                <w:sz w:val="24"/>
                <w:szCs w:val="24"/>
                <w:b w:val="1"/>
                <w:bCs w:val="1"/>
              </w:rPr>
              <w:t xml:space="preserve">Публикация в газете "Вечерняя Москва". Один шанс из тысячи: какспасали маленького Ваню Фокина</w:t>
            </w:r>
          </w:p>
        </w:tc>
      </w:tr>
      <w:tr>
        <w:trPr/>
        <w:tc>
          <w:tcPr>
            <w:tcBorders>
              <w:bottom w:val="single" w:sz="6" w:color="fffffff"/>
            </w:tcBorders>
          </w:tcPr>
          <w:p>
            <w:pPr>
              <w:jc w:val="center"/>
            </w:pPr>
          </w:p>
        </w:tc>
      </w:tr>
      <w:tr>
        <w:trPr/>
        <w:tc>
          <w:tcPr/>
          <w:p>
            <w:pPr>
              <w:jc w:val="start"/>
            </w:pPr>
            <w:r>
              <w:rPr/>
              <w:t xml:space="preserve">ДесятимесячныйВаня Фокин, за здоровьем которого следит вся страна, идет напоправку. Малыш сам дышит и с аппетитом кушает из бутылочки. Осостоянии спасенного в Магнитогорске мальчика «ВМ» рассказалподполковник центра «Лидер» МЧС России Петр Гриценко — тот самыйспасатель, который достал Ваню из-под завалов.</w:t>
            </w:r>
            <w:br/>
            <w:br/>
            <w:r>
              <w:rPr/>
              <w:t xml:space="preserve">Молодой — всего-то 34 года, но много всего повидавший, подполковниквосхищен характером Вани Фокина.</w:t>
            </w:r>
            <w:br/>
            <w:br/>
            <w:r>
              <w:rPr/>
              <w:t xml:space="preserve">— Сразу видно, сильный парень растет: настоящий герой! —инстинктивно потирает правую руку Петр Гриценко, вспоминая крепкоепожатие малыша.</w:t>
            </w:r>
            <w:br/>
            <w:br/>
            <w:r>
              <w:rPr/>
              <w:t xml:space="preserve">Накануне вечером он вместе с медиком своего спасательного отрядаАнатолием Чумичевым навестил Ванечку в больнице. Пообщался с мамойВани, с его лечащим врачом и передал мальчику подарок —рукодельного пса в форме спасателя МЧС. Сам Гриценко героем себя несчитает.</w:t>
            </w:r>
            <w:br/>
            <w:br/>
            <w:r>
              <w:rPr/>
              <w:t xml:space="preserve">— Это наша работа, — без ложной скромности говорит подполковник. —Когда что-то случается, мы просто берем и делаем то, что умеем, то,что постоянно оттачиваем на тренировках.</w:t>
            </w:r>
            <w:br/>
            <w:br/>
            <w:r>
              <w:rPr/>
              <w:t xml:space="preserve">Предпраздничное утро 31 декабря 2018 года началось для Гриценко созвонка дежурного: «На 5:30 назначена готовность аэромобильнойгруппировки, летим в Магнитогорск».</w:t>
            </w:r>
            <w:br/>
            <w:br/>
            <w:r>
              <w:rPr/>
              <w:t xml:space="preserve">— Моя жена, несмотря на то что выходила замуж за спасателя, до сихне привыкнет, что я работаю в МЧС, — признается Петр Гриценко. — Мыдавно вместе, и ситуации разные бывали — в Индонезии, например,когда мы работали на крушении самолета, возникли проблемы сосвязью, поэтому несколько дней от нас не было новостей, — но онакаждый раз переживает, как в первый.</w:t>
            </w:r>
            <w:br/>
            <w:br/>
            <w:r>
              <w:rPr/>
              <w:t xml:space="preserve">Неизменные дежурства в праздники, спасательные операции — впервыеза несколько лет Гриценко хотел отпраздновать Новый год не напосту, а в Подмосковье, в кругу семьи и друзей. Но, видимо, кто-тотам наверху знал, что он нужен маленькому Ване.</w:t>
            </w:r>
            <w:br/>
            <w:br/>
            <w:r>
              <w:rPr/>
              <w:t xml:space="preserve">— Верю ли я в чудеса? — на минуту задумался спасатель. — Да. А какеще можно объяснить то, что все так удачно сошлось? Мы нашлимальчика живым. Он пролетел с четвертого до первого этажа, оказалсязажат между ледяными плитами, однако линолеум, носочки, кофточка,одеяльце хоть немного, но защищали его от холода. Совпадение? Я бысказал — чудо. Чудо, что малыш на 26-градусном морозе смогпродержаться под завалом почти 35 часов.</w:t>
            </w:r>
            <w:br/>
            <w:br/>
            <w:r>
              <w:rPr/>
              <w:t xml:space="preserve">Подъезд жилого дома от взрыва бытового газа обрушился не полностью.Когда спасатели прибыли на место, многие диваны, шкафы, плиты идругие части здания свисали, угрожая безопасности людей. Спасателиразбирали последствия аварии, одновременно укрепляя конструкциидома, чтобы предотвратить его дальнейшее обрушение. Сотрудникицентра «Лидер» искали под завалами погибших и выжившихпострадавших. Сразу даже современная техника не помогла имобнаружить Ваню.</w:t>
            </w:r>
            <w:br/>
            <w:br/>
            <w:r>
              <w:rPr/>
              <w:t xml:space="preserve">— Убрав несколько больших плит, мы опять пошли обследовать завалвнизу, — рассказывает Петр Гриценко. — И тут один из спасателей,Андрей Вальман, сказал, что слышит голос ребенка. Он сразу отмеллюбые сомнения: «Я отец двух дочек и точно знаю, как плачутдети».</w:t>
            </w:r>
            <w:br/>
            <w:br/>
            <w:r>
              <w:rPr/>
              <w:t xml:space="preserve">С этого момента, признается Гриценко, для спасателей ничего важнеежизни малыша не было. Спасение Вани — результат командной работы.Нужно было действовать быстро и аккуратно. По словам подполковника,у них был один шанс из тысячи. И им улыбнулась удача.</w:t>
            </w:r>
            <w:br/>
            <w:br/>
            <w:r>
              <w:rPr/>
              <w:t xml:space="preserve">— На выписку всем отрядом поедем, — делится планами Петр Гриценко.— Подарим ему игрушечную машину МЧС. Может, однажды он пополнитнаши ряды.</w:t>
            </w:r>
            <w:br/>
            <w:br/>
            <w:r>
              <w:rPr/>
              <w:t xml:space="preserve">СПРАВКА</w:t>
            </w:r>
            <w:br/>
            <w:br/>
            <w:r>
              <w:rPr/>
              <w:t xml:space="preserve">Петр Гриценко в 2006 году окончил с отличием Академию гражданскойзащиты МЧС России и поступил на службу в Центр по проведениюспасательных операций особого риска «Лидер». По долгу службы онготов отправиться на помощь людям, которые терпят бедствие, в любуюточку мира. Гриценко уже работал на таких крупных катастрофах, какавария на Саяно-Шушенской ГЭС, крушение теплохода «Булгария»,самолета А321 в Египте, наводнение в Сербии и другие.</w:t>
            </w:r>
            <w:br/>
            <w:br/>
            <w:r>
              <w:rPr/>
              <w:t xml:space="preserve">В настоящее время Петр Гриценко занимает должность начальникауправления первоочередных аварийно-спасательных работ в зонахчрезвычайных ситуаций Центра «Лидер». В его управлении три отдела:спасателей-десантников, спасателей-альпинистов и водолазов.</w:t>
            </w:r>
            <w:br/>
            <w:br/>
            <w:r>
              <w:rPr/>
              <w:t xml:space="preserve">Женат, воспитывает двух сыновей и дочку.</w:t>
            </w:r>
            <w:br/>
            <w:br/>
            <w:r>
              <w:rPr/>
              <w:t xml:space="preserve"> </w:t>
            </w:r>
            <w:br/>
            <w:br/>
            <w:r>
              <w:rPr/>
              <w:t xml:space="preserve"> </w:t>
            </w:r>
            <w:br/>
            <w:br/>
            <w:r>
              <w:rPr/>
              <w:t xml:space="preserve">Материал взят с сайта газеты "ВечерняяМосква" https://vm.ru/news/577077.html</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2026-06-06T03:23:04+03:00</dcterms:created>
  <dcterms:modified xsi:type="dcterms:W3CDTF">2026-06-06T03:23:04+03:00</dcterms:modified>
</cp:coreProperties>
</file>

<file path=docProps/custom.xml><?xml version="1.0" encoding="utf-8"?>
<Properties xmlns="http://schemas.openxmlformats.org/officeDocument/2006/custom-properties" xmlns:vt="http://schemas.openxmlformats.org/officeDocument/2006/docPropsVTypes"/>
</file>