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Начальник Центра поздравил протоирея Сергея Гуданова сРождеством Христовым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07.01.201915:01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Начальник Центра поздравил протоирея Сергея Гуданова с РождествомХристовым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7 январясотрудники Центра «Лидер» под руководством генерал-майора СаввинаА.А. посетили Храм Святой Животворящей Троицы в поселке Мосрентген.Анатолий Анатольевич от всего личного состава поздравил протоиереяСергия Гуданова с Рождеством Христовым.</w:t>
            </w:r>
            <w:br/>
            <w:br/>
            <w:r>
              <w:rPr/>
              <w:t xml:space="preserve">«Это величайший праздник веры, любви и милосердия, который даетмиллионам людей надежду на победу чистых духовных ценностей ипробуждает в сердцах самые добрые помыслы», - сказал генерал-майорСаввин А.А.</w:t>
            </w:r>
            <w:br/>
            <w:br/>
            <w:r>
              <w:rPr/>
              <w:t xml:space="preserve">Анатолий Анатольевич пожелал всем крепкого здоровья, мира,душевного благополучия, любви и согласия. После чего личный составЦентра принял участие в Божественной Литургии.</w:t>
            </w:r>
            <w:br/>
            <w:br/>
            <w:r>
              <w:rPr/>
              <w:t xml:space="preserve">В этот светлый праздник храм посетили сотрудники Центра со своимисемьями, военнослужащие по призыву, а также практически всеспасатели, которые проводили поисковые работы в Магнитогорске. Всепришедшие молились о здравии своих родных и близких, но особенно заВанечку Фокина - малыша,которого специалисты Центра достали из-подобломков рухнувшего подъезда жилого дома. Мальчик больше сутокнаходился на морозе и чудом выжил. Спасатели в своих молитвахжелали малышу скорейшего выздоровления, а его родителям сил, веры итерпения.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2024-05-14T04:14:09+03:00</dcterms:created>
  <dcterms:modified xsi:type="dcterms:W3CDTF">2024-05-14T04:14:09+03:00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