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Обнаружение ВОП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24.12.201816:12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Обнаружение ВОП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22 декабряпиротехнический расчет Центра «Лидер» привлекался для проведенияотработки сигнала на адресный выезд по заявке.</w:t>
            </w:r>
            <w:br/>
            <w:br/>
            <w:r>
              <w:rPr/>
              <w:t xml:space="preserve">На пульт оперативного дежурного поступило сообщение об обнаружениив Юго-Восточном Административном Округе города Москвывзрывоопасного предмета. В входе строительных работ при откопкикотлована строители обнаружили подозрительный предмет. Строителисразу вызвали специализированные службы.</w:t>
            </w:r>
            <w:br/>
            <w:br/>
            <w:r>
              <w:rPr/>
              <w:t xml:space="preserve">Незамедлительно на место чрезвычайного происшествия выехалиспециалисты Центра «Лидер». Привлекался пиротехнический расчет всоставе: капитана Егибекова Е.З, капитана Склярова Е.Н.</w:t>
            </w:r>
            <w:br/>
            <w:br/>
            <w:r>
              <w:rPr/>
              <w:t xml:space="preserve">Пиротехники идентифицировали смертельную находку. Это оказаласьфугасная авиационная бомба- 50 кг, советского производства временВеликой Отечественной войны.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2026-10-05T10:09:57+03:00</dcterms:created>
  <dcterms:modified xsi:type="dcterms:W3CDTF">2026-10-05T10:09:57+03:00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