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были награждены на Всероссийскомфестивале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10.12.201818:12</w:t>
            </w:r>
          </w:p>
        </w:tc>
      </w:tr>
      <w:tr>
        <w:trPr/>
        <w:tc>
          <w:tcPr>
            <w:tcBorders>
              <w:bottom w:val="single" w:sz="6" w:color="fffffff"/>
            </w:tcBorders>
          </w:tcPr>
          <w:p>
            <w:pPr>
              <w:jc w:val="start"/>
            </w:pPr>
            <w:r>
              <w:rPr>
                <w:sz w:val="24"/>
                <w:szCs w:val="24"/>
                <w:b w:val="1"/>
                <w:bCs w:val="1"/>
              </w:rPr>
              <w:t xml:space="preserve">Сотрудники Центра «Лидер» были награждены на Всероссийскомфестивале «Созвездие мужества»</w:t>
            </w:r>
          </w:p>
        </w:tc>
      </w:tr>
      <w:tr>
        <w:trPr/>
        <w:tc>
          <w:tcPr>
            <w:tcBorders>
              <w:bottom w:val="single" w:sz="6" w:color="fffffff"/>
            </w:tcBorders>
          </w:tcPr>
          <w:p>
            <w:pPr>
              <w:jc w:val="center"/>
            </w:pPr>
          </w:p>
        </w:tc>
      </w:tr>
      <w:tr>
        <w:trPr/>
        <w:tc>
          <w:tcPr/>
          <w:p>
            <w:pPr>
              <w:jc w:val="start"/>
            </w:pPr>
            <w:r>
              <w:rPr/>
              <w:t xml:space="preserve">Сегодня, 10декабря, сотрудники Центра «Лидер» были награждены на Всероссийскомфестивале по тематике безопасности и спасения людей «Созвездиемужества». В этом году фестиваль проходил под девизом «Наш выбор –жизнь без опасности», юбилейный - он проходит уже десятый раз.Торжественная церемония награждения победителей состоялась вбольшом актовом зале Академии гражданской защиты МЧС России вМоскве.</w:t>
            </w:r>
            <w:br/>
            <w:br/>
            <w:r>
              <w:rPr/>
              <w:t xml:space="preserve">Награды были вручены 22 номинантам. За каждой номинацией конкурсастоят реальные достижения людей и показатели уровня ихпрофессионализма в повседневной деятельности. Они прошли серьезныйконкурсный отбор, перед тем как быть удостоенными звания «Лучший попрофессии». «Лучшим врачом» назван заместитель начальника отдела(медико-спасательного) Центра «Лидер» майор м/с АнатолийЧумичев.</w:t>
            </w:r>
            <w:br/>
            <w:br/>
            <w:r>
              <w:rPr/>
              <w:t xml:space="preserve">«Выражаю искреннюю признательность за высокую честь вручения стользначимой награды. На этой волне положительных эмоций хочетсяпродолжать стремиться к новым успехам и совершенствовать своинавыки и умения, которые помогают выполнять наш профессиональныйдолг и служебные обязанности», - сказал Анатолий Чумичев.</w:t>
            </w:r>
            <w:br/>
            <w:br/>
            <w:r>
              <w:rPr/>
              <w:t xml:space="preserve">В течение года в рамках фестиваля «Созвездие мужества» проходилконкурс на лучшие структурные подразделения в системе МЧС России.По его итогам, в номинации «Лучшее спасательное воинскоеформирование МЧС России» победителем был признан ФГКУ «Центр попроведению спасательных операций особого риска «Лидер». За победу вданной номинации начальнику Центра полковнику Анатолию Саввину былвручен переходящий вымпел. Также перед началом торжественногомероприятия на площадке перед Академией сотрудниками Центра быларазвернута выставочная экспозиция, с целью демонстрации современныхобразцов аварийно-спасательной техники, стоящей на вооружении«Лидера».</w:t>
            </w:r>
            <w:br/>
            <w:br/>
            <w:r>
              <w:rPr/>
              <w:t xml:space="preserve">Фотоматериалы предоставил Степан Змачинский</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2026-06-06T06:27:46+03:00</dcterms:created>
  <dcterms:modified xsi:type="dcterms:W3CDTF">2026-06-06T06:27:46+03:00</dcterms:modified>
</cp:coreProperties>
</file>

<file path=docProps/custom.xml><?xml version="1.0" encoding="utf-8"?>
<Properties xmlns="http://schemas.openxmlformats.org/officeDocument/2006/custom-properties" xmlns:vt="http://schemas.openxmlformats.org/officeDocument/2006/docPropsVTypes"/>
</file>