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в службу, а в дружбу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 службу, а в дружбу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Семейный дуэтвокально-инструментального ансамбля Центра «Лидер» МЧС России Мариии Алексея Дорохиных выступил в роли ведущих кинофестиваля«Я люблю мир» — Международного смотра документальных,короткометражных фильмов и социальных видеороликов. Фестивальпроходил в  Крыму в  рамках пятого «Форума Мира», гимнк  которому впервые прозвучал в  исполнении четыартистов, потративших отпуск на мероприятие всемирного альянса«Миротворец».</w:t>
            </w:r>
            <w:br/>
            <w:br/>
            <w:r>
              <w:rPr/>
              <w:t xml:space="preserve">Преемственность поколений</w:t>
            </w:r>
            <w:br/>
            <w:br/>
            <w:r>
              <w:rPr/>
              <w:t xml:space="preserve">«На меня большое впечатление произвел фильм «Лайки» о сопоставленииценностей современной молодежи и наших дедов и прадедов: лайки ирепосты в соцсетях против орденов и медалей. В ленте через судьбудвух главных героев отображена пропасть в отношениях и утратапреемственности, — отметил художественный руководитель ансамбля«Лидер» одноименного Центра по проведению операций особого рискаМЧС России Алексей Дорохин. — Наши ребята, которые занимаютсяразминированием, воспитывались в другое время. И сейчас, поднимаяостанки наших дедов и прадедов, испытывают чувство гордости ипочтения к подвигу героев».</w:t>
            </w:r>
            <w:br/>
            <w:br/>
            <w:r>
              <w:rPr/>
              <w:t xml:space="preserve">Центр «Лидер» на постоянной основе принимает экскурсионные группышкольников, и рассказ экскурсовода о работе пиротехников с «эхомвойны» на суше, на морском дне и в русле рек может служить сюжетомдля короткометражной ленты, имеющей право участвовать в конкурснойпрограмме фестиваля «Я люблю мир». «Если бы я снимал ролик, тосделал бы главными героями наших ребят, показал, как насвоспитывали родители, почему мы выросли такими, — пояснил АлексейДорохин. — Прошло 75 лет, а наши ребята каждый день обезвреживаютбоеприпасы, разминируют территории. И каждый уверен, что занимаетсяправым делом, нужным делом, чтобы хайп и лайки не подменилиподрастающему поколению основных жизненных приоритетов — бытьнастоящими людьми».</w:t>
            </w:r>
            <w:br/>
            <w:br/>
            <w:r>
              <w:rPr/>
              <w:t xml:space="preserve">Любовь спасает Слова к гимну «Форума Мира» на музыку болгарскогокомпозитора Пео Пеева, впервые прозвучавшему в этом году, написалаМария Дорохина. Чтобы влиться в атмосферу фестиваля и актуальныхсоциальных тем, ей пришлось отсмотреть несколько десятковконкурсных работ для отражения в словах заглавной фестивальнойпесни основных идей гуманизма и веры в добро.</w:t>
            </w:r>
            <w:br/>
            <w:br/>
            <w:r>
              <w:rPr/>
              <w:t xml:space="preserve">«Как оказалось, большинство фильмов посвящены дефициту любви, —указала Дорохина. — Эту тему поднимают опытные и начинающиережиссеры, маститые и совсем юные — все они говорят о том, какважно любить мир. Маленький ребенок находит любовь в приемнойсемье, воспитатель обретает любовь подопечных в детском доме — даженеблизкий человек может стать родным, если внутри живет любовь,которую ты готов дарить миру. Поэтому мне было уже несложнонаписать текст, после того как я поняла — нет ничего важнее этого:уметь любить и нежадничать на эту любовь, уметь ею делиться».Победители из Евпатории Главный приз кинофестиваля «Я люблю мир» вэтом году достался евпаторийской студии творческого развития«Первый шаг».</w:t>
            </w:r>
            <w:br/>
            <w:br/>
            <w:r>
              <w:rPr/>
              <w:t xml:space="preserve">В 10-минутном ролике ребята раскрыли историю Евпатории через судьбуодной из главных городских улиц — улицы Революции. «Улица Революцииобъединила в себе четыре улицы — Лазаревскую, Фонтанную, Земскую иБульварную. Историю каждой из них, объединенную затем темойреволюции, мы отследили в своем фильме, — рассказали участникистудии. — Ролик мы снимали в рамках занятий, но решили отправить нафестиваль и победили». Евпаторийцы получили главный приз — медальальянса «Талант и призвание», а также возможность бесплатногообучения в киношколе режиссера Александра Митты.</w:t>
            </w:r>
            <w:br/>
            <w:br/>
            <w:r>
              <w:rPr/>
              <w:t xml:space="preserve">Анна Кириенко</w:t>
            </w:r>
            <w:br/>
            <w:br/>
            <w:r>
              <w:rPr/>
              <w:t xml:space="preserve">Газета "Крымский Спасатель" МЧС России от 23.10.2018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