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взале КДЦ проведена встреча с жителями Центра. Традиционно проводилданное мероприятие начальник Центра "Лидер" полковник АнатолийСаввин.</w:t>
            </w:r>
            <w:br/>
            <w:br/>
            <w:r>
              <w:rPr/>
              <w:t xml:space="preserve">Жители военного городка задавали интересующие их вопросы. Разделивих на определенные блоки, в процессе проведения встречи обсуждалисьнаиболее острые и наболевшие моменты.</w:t>
            </w:r>
            <w:br/>
            <w:br/>
            <w:r>
              <w:rPr/>
              <w:t xml:space="preserve">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2026-06-06T15:42:06+03:00</dcterms:created>
  <dcterms:modified xsi:type="dcterms:W3CDTF">2026-06-06T15:42:06+03:00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