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вЦентре "Лидер" проводилась учебная пожарная тревога с цельюпроверки и тренировки дежурных сил при возникновении пожара впомещениях здания офицерского клуба.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  <w:r>
              <w:rPr/>
              <w:t xml:space="preserve">В ходе отработки, слаженность действий, высокие навыкипрофессиональной подготовки показали такие военнослужащие, какподполковник Панков С.В, майор Болтачев А.С., курсант Баженов К.С.,рядовой Табаков Г.С., рядовой Шабаев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