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аэромобильной группировки Центра в комплекснойтренировке по ликвидации чрезвычайных ситуаций, связанных снарушением энергоснабжения (г.Ногинск)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аэромобильной группировки Центра в комплексной тренировкепо ликвидации чрезвычайных ситуаций, связанных с нарушениемэнергоснабжения (г.Ногинск)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сентября2018 года личный состав АМГ Центра (50 человек) принимает участие вкомплексной тренировке по ликвидации чрезвычайных ситуаций,связанных с нарушением энергоснабжения. 1 эшелон АМГ Центрапродолжает отработку вводных согласно плана проведения комплекснойтренировки.</w:t>
            </w:r>
            <w:br/>
            <w:br/>
            <w:r>
              <w:rPr/>
              <w:t xml:space="preserve">12 сентября 2018 года выполнены следующие мероприятия:</w:t>
            </w:r>
            <w:br/>
            <w:br/>
            <w:r>
              <w:rPr/>
              <w:t xml:space="preserve">1)      С 9:00 до 13:10 (12.09.18) АМГЦентра в составе 34 человек и 5 единиц техники, в том числе –квадроцикл провели расчистку лесного массива с помощью бензопил,для восстановления энергоснабжения.</w:t>
            </w:r>
            <w:br/>
            <w:br/>
            <w:r>
              <w:rPr/>
              <w:t xml:space="preserve">2)      С 14.20 до 18.30 12.09.2018практически проведена отработка вводных по мониторингу обстановки врайоне ЧС с применением БЛА, совершение учебно-тренировочныхспусков с помощью роликового спускового устройства, преодолениеводной преграды, проведения газоспасательных работ, по поиску испасению пострадавших, при ЛП ЧС в задымленном метрополитене,проведению АСДНР по извлечению пострадавших из-под завалов,оказанию первой помощи пострадавшим.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Личный состав отряда здоров, техника исправна. Происшествий инарушений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2026-06-06T18:26:01+03:00</dcterms:created>
  <dcterms:modified xsi:type="dcterms:W3CDTF">2026-06-06T18:26:01+03:00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