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"Здравствуй, школа!"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"Здравствуй, школа!"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вЦентре "Лидер" был проведен детский праздник «Здравствуй, школа!»,приуроченный ко Дню знаний.</w:t>
            </w:r>
            <w:br/>
            <w:r>
              <w:rPr/>
              <w:t xml:space="preserve">Помимо развлекательного концерта с конкурсами и призами, школьниковждали разнообразные интерактивные площадки. Ребята увиделиснаряжение десантников, альпинистов, беспилотные летательныеаппараты, образцы техники, специального оборудования и снаряжениядля проведения аварийно-спасательных и других неотложных работ,попробовали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Изучили устройство пожарного автомобиля, постреляли изпожарных рукавов под чутким руководством нештатной пожарнойкоманды, военнослужащие медико-спасательного управления рассказалидетям о правилах оказания первой помощи. Также было организованокатание на квадроциклах, дети могли сфотографироваться на БТР-82, ачтобы никто не остался голодным, организаторы мероприятияприготовили для всех вкусные угощения.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2025-12-01T23:27:47+03:00</dcterms:created>
  <dcterms:modified xsi:type="dcterms:W3CDTF">2025-12-01T23:27:47+03:00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