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стадионеАкадемии ГПС МЧС России «Авангард» прошли соревнования по волейболусреди спасательных воинских формирований и учреждений центральногоподчинения МЧС России. Данные соревнования проходили в рамкахСпартакиады МЧС России 2018 года. Соревнования прошли вдружеской атмосфере состязательности и спортивного азарта.Команды играли слаженно. Настроение участников соревнований былоотличное и каждый получил заряд бодрости и массу положительныхэмоций.</w:t>
            </w:r>
            <w:br/>
            <w:br/>
            <w:r>
              <w:rPr/>
              <w:t xml:space="preserve">Всего в состязании участие приняло 10 команд. По итогамсоревнований второе место заняла команда Центра «Лидер».Поздравляем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2026-06-06T21:58:23+03:00</dcterms:created>
  <dcterms:modified xsi:type="dcterms:W3CDTF">2026-06-06T21:58:23+03:00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