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Делегация из Сирийской Арабской Республики в пос.Мосрентген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30.07.201821:07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Делегация из Сирийской Арабской Республики в пос. Мосрентген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июля впос.Мосрентген состоялась встреча делегации из Сирийской АрабскойРеспублики в пос. Мосрентген.</w:t>
            </w:r>
            <w:br/>
            <w:br/>
            <w:r>
              <w:rPr/>
              <w:t xml:space="preserve">Во время встречи гостям было рассказано об истории, современнойжизни и перспективах поселения Мосрентген.</w:t>
            </w:r>
            <w:br/>
            <w:br/>
            <w:r>
              <w:rPr/>
              <w:t xml:space="preserve">Стороны обсудили ситуацию в Сирии и перспективы дружбы садминистрацией города Латакия.</w:t>
            </w:r>
            <w:br/>
            <w:br/>
            <w:r>
              <w:rPr/>
              <w:t xml:space="preserve">В организации проведения встречи были задействованы сотрудникиЦентра "Лидер". На Аллее Славы в честь погибших воинов, выполнявшихсвой долг на территории Сирии прошел митинг, на которомсостоялось возложение цветов. После чего гостямпродемонстрировали выставку, где был представлен мобильныйкомплекс оповещения населения, аварийно-спасательный инструмент, атакже беспилотные летательные аппараты. В завершении мероприятия наберегу озера в знак тесного сотрудничества между нашими странамибыла заложена капсула дружбы.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2026-04-11T16:24:16+03:00</dcterms:created>
  <dcterms:modified xsi:type="dcterms:W3CDTF">2026-04-11T16:24:16+03:00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