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курсантов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курсантов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вЦентр "Лидер" для прохождения войсковой стажировки прибыли 10курсантов АГЗ МЧС России.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предоставило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 </w:t>
            </w:r>
            <w:br/>
            <w:br/>
            <w:r>
              <w:rPr/>
              <w:t xml:space="preserve">Знакомство стажеров с Центром началось с музея, где имбыло подробно  рассказано о деятельности подразделенийЦентра и ключевых спасательных операциях.</w:t>
            </w:r>
            <w:br/>
            <w:br/>
            <w:r>
              <w:rPr/>
              <w:t xml:space="preserve">Затем с курсантами были проведены занятия по горнойподготовке. На практике отрабатывалось вязание узлов,организация страховочных станций, передвижение по скальномурельефу.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2025-11-08T18:21:15+03:00</dcterms:created>
  <dcterms:modified xsi:type="dcterms:W3CDTF">2025-11-08T18:21:15+03:00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