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 с 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июняспециалисты Центра «Лидер» обезвредили взрывоопасный предмет вМосковской области.</w:t>
            </w:r>
            <w:br/>
            <w:br/>
            <w:r>
              <w:rPr/>
              <w:t xml:space="preserve">Опасная находка была обнаружена на территории строительнойплощадки Подмосковного аэропорта Домодедово. Строителинезамедлительно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авиационная бомба немецкого производства времен великойОтечественной войны SD-50.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2025-12-01T14:59:04+03:00</dcterms:created>
  <dcterms:modified xsi:type="dcterms:W3CDTF">2025-12-01T14:59:04+03:00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