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Генеральная репетиция в преддверии проведения "Комплекснаябезопасность - 2018"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04.06.201811:06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Генеральная репетиция в преддверии проведения "Комплекснаябезопасность - 2018"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преддвериипроведения Международного салона средств обеспечениябезопасности «Комплексная безопасность-2018» состояласьгенеральная репетиция с участием военнослужащихЦентра «Лидер». Командир части полковник Саввин АнатолийАнатолиевич лично контролировал проведение всех мероприятий исмотров. Подразделения показали отличные результаты и высокуюпрофессиональную подготовку. От нашего Центра были представленыновейшие разработки в области робототехнического оснащения ибеспилотной авиации.</w:t>
            </w:r>
            <w:br/>
            <w:br/>
            <w:r>
              <w:rPr/>
              <w:t xml:space="preserve">Напомним, с 6 по 8 июня состоится ежегодный Международный салонсредств обеспечения безопасности «Комплекснаябезопасность-2018». Мероприятие проводится на базе Ногинскогоспасательного центра МЧС России.</w:t>
            </w:r>
            <w:br/>
            <w:br/>
            <w:r>
              <w:rPr/>
              <w:t xml:space="preserve">Главными участниками и организаторами являются представителикрупнейших министерств МЧС России и МВД России.</w:t>
            </w:r>
            <w:br/>
            <w:br/>
            <w:r>
              <w:rPr/>
              <w:t xml:space="preserve">Салон ориентирован на демонстрацию результатов государственнойполитики в области гражданской обороны, защиты населения итерриторий от чрезвычайных ситуаций и обеспечения пожарнойбезопасности, а так же является крупнейшим российскимвыставочным проектом федерального уровня.</w:t>
            </w:r>
            <w:br/>
            <w:br/>
            <w:r>
              <w:rPr/>
              <w:t xml:space="preserve">Важным мероприятием деловой программы станет Всероссийскоесовещание по проблемам гражданской обороны и защиты населения сруководителями органов исполнительной власти.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2025-11-09T05:34:43+03:00</dcterms:created>
  <dcterms:modified xsi:type="dcterms:W3CDTF">2025-11-09T05:34:43+03:00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