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 гостях у ребят из детскогодома-интерната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 гостях у ребят из детскогодома-интерната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маяспециалисты Центра "Лидер" навестили ребят из ГБСУ СО МО«Филимонковский детский дом-интернат». Сотрудники Центра «Лидер»представили обширную программу. Детям в игровой форме показалиобразцы техники, оборудования и снаряжения. Многие попробовали себяв роле пожарного, а также поработали с гидравлическимаварийно-спасательным инструментом. Также ребята попробовали кашу,приготовленную полевой кухней.</w:t>
            </w:r>
            <w:br/>
            <w:br/>
            <w:r>
              <w:rPr/>
              <w:t xml:space="preserve">В завершение встречи для сотрудников Центра и остальных гостейвоспитанники детского дома подготовили праздничный концерт,посвященный Дню Победы в Великой Отечественной войне.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2026-06-07T15:01:50+03:00</dcterms:created>
  <dcterms:modified xsi:type="dcterms:W3CDTF">2026-06-07T15:01:50+03:00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