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ОГП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ОГП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преддвериивыборов Президента РФ, которые состоятся в воскресенье 18 марта, вкультурно-досуговом центре проведено занятие пообщественно-государственной подготовке с личным составом Центра"Лидер". Тема занятия "Президент Российской Федерации, основыконституционного строя, государственная власть и государственноеустройство Российской Федерации, особенности реализацииизбирательных прав военнослужащик и сотрудников". Проводил занятиезаместитель начальника Центра по воспитательной работе полковникПахомов Иван Владимирович. </w:t>
            </w:r>
            <w:br/>
            <w:br/>
            <w:r>
              <w:rPr/>
              <w:t xml:space="preserve">Иван Владимирович довел до личного состава адрес избирательногоучастка, время его работы, а также подробно разъяснил сам порядокголосования.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2026-04-10T07:24:56+03:00</dcterms:created>
  <dcterms:modified xsi:type="dcterms:W3CDTF">2026-04-10T07:24:56+03:00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