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детский праздник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24.12.201720:12</w:t>
            </w:r>
          </w:p>
        </w:tc>
      </w:tr>
      <w:tr>
        <w:trPr/>
        <w:tc>
          <w:tcPr>
            <w:tcBorders>
              <w:bottom w:val="single" w:sz="6" w:color="fffffff"/>
            </w:tcBorders>
          </w:tcPr>
          <w:p>
            <w:pPr>
              <w:jc w:val="start"/>
            </w:pPr>
            <w:r>
              <w:rPr>
                <w:sz w:val="24"/>
                <w:szCs w:val="24"/>
                <w:b w:val="1"/>
                <w:bCs w:val="1"/>
              </w:rPr>
              <w:t xml:space="preserve">Новогодний детский праздник</w:t>
            </w:r>
          </w:p>
        </w:tc>
      </w:tr>
      <w:tr>
        <w:trPr/>
        <w:tc>
          <w:tcPr>
            <w:tcBorders>
              <w:bottom w:val="single" w:sz="6" w:color="fffffff"/>
            </w:tcBorders>
          </w:tcPr>
          <w:p>
            <w:pPr>
              <w:jc w:val="center"/>
            </w:pPr>
          </w:p>
        </w:tc>
      </w:tr>
      <w:tr>
        <w:trPr/>
        <w:tc>
          <w:tcPr/>
          <w:p>
            <w:pPr>
              <w:jc w:val="start"/>
            </w:pPr>
            <w:r>
              <w:rPr/>
              <w:t xml:space="preserve">24 декабря вКДЦ 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w:t>
            </w: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 роли которых исполнили сотрудники Центра "Лидер". В завершении праздника всем детишкам раздалисладкие подарки.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2026-01-20T21:00:42+03:00</dcterms:created>
  <dcterms:modified xsi:type="dcterms:W3CDTF">2026-01-20T21:00:42+03:00</dcterms:modified>
</cp:coreProperties>
</file>

<file path=docProps/custom.xml><?xml version="1.0" encoding="utf-8"?>
<Properties xmlns="http://schemas.openxmlformats.org/officeDocument/2006/custom-properties" xmlns:vt="http://schemas.openxmlformats.org/officeDocument/2006/docPropsVTypes"/>
</file>