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"Лидер" проведена учебная пожарная тревога натерритории автопарка с привлечением гарнизона пожарной охраныТиНАО. Сотрудникам Центра предстояло ликвидироватьимпровизированный очаг возгорания в хранилище №3 и провестиэвакуацию людей и техники.</w:t>
            </w:r>
            <w:br/>
            <w:br/>
            <w:r>
              <w:rPr/>
              <w:t xml:space="preserve">В начале тренировки было отработано реагирование дежурныхслужб Центра при сигнале "Пожар". На место происшествия прибылипожарные на автоцистерне и двух аварийно-спасательных машинах, атакже расчет медико-спасательного управления. </w:t>
            </w:r>
            <w:br/>
            <w:br/>
            <w:r>
              <w:rPr/>
              <w:t xml:space="preserve">Проведена эвакуация людей в безопасное место и оказана необходимаяпомощь. На тех кто долго находился в задымленном помещениинадевают специальные кислородные маски. Одному изпострадавших, который наглотался угарного газа, медики Центрапроводят реанимационные мероприятия. После спасения расчетоммедико-спасательного управления на реанимобиле был доставлен встационарное лечебное учреждение.</w:t>
            </w:r>
            <w:br/>
            <w:br/>
            <w:r>
              <w:rPr/>
              <w:t xml:space="preserve">Очаг возгорания ликвидирован, отработаны совместные действияпожарных расчетов Центра "Лидер" и пожарных расчетов гарнизонапожарной охраны ТиНАО.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