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Поисковые работы на месте крушения российского вертолетаМи-8 в Норвегии продолжаются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07.11.201714:11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Поисковые работы на месте крушения российского вертолета Ми-8 вНорвегии продолжаются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Спасатели-водолазы Центра «Лидер», в составе сводного отрядаМЧС России под руководством полковника Саидова Евгения Валерьевича,продолжают проводить поисковые работы на месте крушения российскоговертолета Ми-8 вблизи острова Шпицберген в Норвегии. </w:t>
            </w:r>
            <w:br/>
            <w:br/>
            <w:r>
              <w:rPr/>
              <w:t xml:space="preserve">В субботу ночью, более чем с двухсотметровой глубины со днаСеверного атлантического океана был поднят российский вертолетМи-8. Состояние поднятого фюзеляжа вертолета удовлетворительное.Серьёзных повреждений, которые могли бы уничтожить чёрные ящики,нет. Поднятый вертолет изучают эксперты.</w:t>
            </w:r>
            <w:br/>
            <w:br/>
            <w:r>
              <w:rPr/>
              <w:t xml:space="preserve">Внутри авиационного судна тел погибших не обнаружено. В связи сэтим зона поиска семи пассажиров и членов экипажа расширена.Специалисты Центра, в составе сводного отряда МЧС России, совместнос норвежскими спасателями продолжают проводить обследование вдольбереговой линии, а также работы с применением телеуправляемогонеобитаемого подводного аппарата, локатора бокового и круговогообзора по обследованию акватории морского дна, с целью обнаружениячленов экипажа и пассажиров. С нарастающим итогом обследованаплощадь 391 000 м².</w:t>
            </w:r>
            <w:br/>
            <w:br/>
            <w:r>
              <w:rPr/>
              <w:t xml:space="preserve">Поисковые работы осложняются неблагоприятными погодными условиями,сильным подводным течением, низкой температурой воды и сокращениемсветового дня.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2026-01-20T13:43:10+03:00</dcterms:created>
  <dcterms:modified xsi:type="dcterms:W3CDTF">2026-01-20T13:43:10+03:00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