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пропавшего российского вертолета Ми-8 в Норвегиипродолжаются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пропавшего российского вертолета Ми-8 в Норвегиипродолжаются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«Лидер», в составе сводного отряда МЧС России подруководством полковника Саидова Евгения Валерьевича, продолжаютпроводить поиски пропавшего вблизи острова Шпицберген в Норвегиироссийского вертолета Ми-8. В ходе совещания с норвежскимиколлегами была достигнута договоренность о привлечении морскогосудна для проведения работ по подъему потерпевшего крушениевертолета. Согласован план проведения сотрудниками МЧС Россиипоисковых работ с привлечением телеуправляемых необитаемыхподводных аппаратов, а также проведение поисковых работ вдольбереговой линии, в т.ч. и на суше.</w:t>
            </w:r>
            <w:br/>
            <w:br/>
            <w:r>
              <w:rPr/>
              <w:t xml:space="preserve">29 октября личный состав Центра был разбит на двепоисково-спасательные группы. Первая, состоящая из 8 человек, подруководством подполковника Петра Гриценко в составе сводного отрядаМЧС России привлекалась для работ на акватории.</w:t>
            </w:r>
            <w:br/>
            <w:br/>
            <w:r>
              <w:rPr/>
              <w:t xml:space="preserve">Всю ночь в районе обнаружения обломков вертолета работалиспециалисты МЧС России. На 200-метровой глубине морское дно былообследовано с помощью аппарата «Фалькон». В результате чего былобнаружен фюзеляж Ми-8 и лопасти вертолета.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2026-01-20T13:51:05+03:00</dcterms:created>
  <dcterms:modified xsi:type="dcterms:W3CDTF">2026-01-20T13:51:05+03:00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