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26.10.201717:10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октября,специалисты Центра «Лидер» привлекались для проведенияоперативно-технического осмотра. Три кинологических и трипиротехнических расчета, под руководством полковника ЗавацкогоАлексея Николаевича, выехали на Краснопресненскую набережную вЦентр международной торговли. В этот день тамстартовал IX ежегодный инвестиционный форум ВТБ Капитал«РОССИЯ ЗОВЕТ!» - ведущее мероприятие по привлечениюпортфельных и стратегических инвестиций в отечественную экономику,площадка для прямого диалога российского бизнеса и международныхинвесторов.</w:t>
            </w:r>
            <w:br/>
            <w:br/>
            <w:r>
              <w:rPr/>
              <w:t xml:space="preserve">Перед приездом первых лиц нашей страны, сотрудники Центра «Лидер»проводили досмотр автотранспорта и осмотр прилегающей территории наналичие взрывоопасных предметов. В ходе проведенияоперативно-технического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2026-01-20T12:23:50+03:00</dcterms:created>
  <dcterms:modified xsi:type="dcterms:W3CDTF">2026-01-20T12:23:50+03:00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