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Проведи осенние каникулы в ДОЛ "Орленок"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Проведи осенние каникулы в ДОЛ "Орленок"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Провединезабываемые осенние каникулы с 28 октября по 04 ноября 2017г. в  ДОЛ «Орленок» МЧС России. </w:t>
            </w:r>
            <w:br/>
            <w:br/>
            <w:r>
              <w:rPr/>
              <w:t xml:space="preserve">Принимаются дети школьного возраста с 7 до 15 летвключительно. </w:t>
            </w:r>
            <w:br/>
            <w:br/>
            <w:r>
              <w:rPr/>
              <w:t xml:space="preserve">Стоимость путевки для сотрудников МЧС России – 3 360 руб., для лиц,не относящихся к обслуживаемому контингенту – 12 000 руб.</w:t>
            </w:r>
            <w:br/>
            <w:br/>
            <w:r>
              <w:rPr/>
              <w:t xml:space="preserve">ВАЖНО! Заявки принимаются в электронном виде черезсайт ФГБУ «Пансионат «Солнечный» МЧСРоссии» www.pansionat-solnechniy.ru, непосредственно отродителей до 20 октября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2026-06-08T20:22:40+03:00</dcterms:created>
  <dcterms:modified xsi:type="dcterms:W3CDTF">2026-06-08T20:22:40+03:00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