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11.10.201719:10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октября 60учеников второклассников школы Мосрентген №2070 побывали сэкскурсией в Центре «Лидер». Для гостейбыла подготовлена интересная и насыщенная программа. Детямочень понравился сценарий, предложенный спасателями! </w:t>
            </w:r>
            <w:br/>
            <w:br/>
            <w:r>
              <w:rPr/>
              <w:t xml:space="preserve">Ребята увидели снаряжение десантников, беспилотные летательныеаппараты, попробовали самостоятельно управлять робототехническимсредством на симуляторе, военнослужащие из медико-спасательногоуправления делились с ребятами ценными знаниями, рассказывая о том,как оказывать первую помощь в случае получения различного вида рани травм, а пожарные объяснили детям, как правильно действовать припожаре, о мерах предосторожности и многом другом.</w:t>
            </w:r>
            <w:br/>
            <w:br/>
            <w:r>
              <w:rPr/>
              <w:t xml:space="preserve">Настоящий сюрприз для ребят подготовила кинологическая служба подруководством подполковника Сергея Каракьяна. Спасатели со своимичетвероногими подопечными продемонстрировали интересную, яркую идинамичную шоу-программу. Во время показательных выступлений собакидемонстрировали свои умения в рамках общего курса дрессировки.Кинологи давали своим питомцам команды, а те, в свою очередь,беспрекословно их выполняли.</w:t>
            </w:r>
            <w:br/>
            <w:br/>
            <w:r>
              <w:rPr/>
              <w:t xml:space="preserve">Также юные гости посетили музей, где им было рассказано о историисоздания Центра и о там, в каких операциях спасатели принималиучастие.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2025-11-11T04:52:09+03:00</dcterms:created>
  <dcterms:modified xsi:type="dcterms:W3CDTF">2025-11-11T04:52:09+03:00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