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специальности "Взрывник"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специальности "Взрывник"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прошли занятия с личным составом штатных и нештатныхпиротехников по специальности «Взрывник».</w:t>
            </w:r>
            <w:br/>
            <w:br/>
            <w:r>
              <w:rPr/>
              <w:t xml:space="preserve">Занятия проводит заместитель директора образовательного учреждения«Взрывиспытания» Рожко Андрей Андреевич. Организацияосуществляет профессиональную подготовку, повышение квалификации,переподготовку сотрудников МЧС России, МВД, ФСБ, спецслужб,специалистов и руководителей предприятий в области взрывного дела ипромышленной безопасности.</w:t>
            </w:r>
            <w:br/>
            <w:br/>
            <w:r>
              <w:rPr/>
              <w:t xml:space="preserve">Военнослужащие изучили уничтожение взрывоопасных предметов наземной поверхности и другие виды взрывных работ. По окончаниюобучения каждый получит единую книжнику взрывника.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2026-06-08T20:22:42+03:00</dcterms:created>
  <dcterms:modified xsi:type="dcterms:W3CDTF">2026-06-08T20:22:42+03:00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