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дошколят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дошколят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спасательных операций особого риска «Лидер» посетили 40детей дошкольного структурного подразделения ГБОУШкола № 109.</w:t>
            </w:r>
            <w:br/>
            <w:br/>
            <w:r>
              <w:rPr/>
              <w:t xml:space="preserve">Программа была очень насыщенной. Дошколятам рассказали обистории Центра, показали экспонаты с операций.</w:t>
            </w:r>
            <w:br/>
            <w:br/>
            <w:r>
              <w:rPr/>
              <w:t xml:space="preserve">Также был представлен почти весь спектр спасательныхпрофессий, сосредоточенный в "Лидере". Каждое управление Центраразвернуло презентационные выставки в РТК. Гости увиделиснаряжение спасателей-альпинистов, беспилотные летательныеаппараты, попробовали самостоятельно управлять квадрокоптером насимуляторе, рассмотрели оборудование и имуществопиротехнического управления и радиационной, химической ибиологической защиты. Помимо этого, ребятам была продемонстрированаработа кинологического расчета.</w:t>
            </w:r>
            <w:br/>
            <w:br/>
            <w:r>
              <w:rPr/>
              <w:t xml:space="preserve">Особенно ребятам понравилась демонстрация работы роботов. Взавершении экскурсии гости посетили музей, 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2026-04-03T04:10:20+03:00</dcterms:created>
  <dcterms:modified xsi:type="dcterms:W3CDTF">2026-04-03T04:10:20+03:00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