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29.09.201718:09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сентября изслужебной командировки вернулся отряд Центра "Лидер".  С 20августа сотрудники ЦСООР "Лидер" проводили проводилимасштабные мероприятия, связанные с поиском и обезвреживаниемвзрывоопасных предметов времен Великой Отечественной войны, натерритории посевных площадей сельского поселения "Победа" Ржевскогорайона Тверской области. </w:t>
            </w:r>
            <w:br/>
            <w:br/>
            <w:r>
              <w:rPr/>
              <w:t xml:space="preserve"> Встреча отряда прошла в торжественной обстановке. РуководствоЦентра, родственники, коллеги приветствовали своихгероев. Первым, с успешным завершениемкомандировки, военнослужащих поздравил начальник штабаполковник Шевченко А.А.</w:t>
            </w:r>
            <w:br/>
            <w:br/>
            <w:r>
              <w:rPr/>
              <w:t xml:space="preserve">"Вы достойно выполнили свой служебный долг, проявив при этомпрофессионализм, мужество и усердие", - отметил АлександрАлександрович.</w:t>
            </w:r>
            <w:br/>
            <w:br/>
            <w:r>
              <w:rPr/>
              <w:t xml:space="preserve">Как и полагается встречать настоящих героев, прекрасная половинаЦентра преподнесла вернувшимся сотрудникам каравай ссолью. Атмосферу истинного праздника поддерживало выступлениесотрудника отдела воспитательной работы (и связи с общественностью)Оксаны Андреевой, которая исполнила лирические композиции.</w:t>
            </w:r>
            <w:br/>
            <w:br/>
            <w:r>
              <w:rPr/>
              <w:t xml:space="preserve">В завершении торжественного мероприятия, военнослужащие смоглипожать руки, обнять и поцеловать встречающих. Все с нетерпениемждали своих отцов, мужей, друзей и сослуживцев из служебнойкомандировки.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2026-10-04T00:45:10+03:00</dcterms:created>
  <dcterms:modified xsi:type="dcterms:W3CDTF">2026-10-04T00:45:10+03:00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