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приступили к утилизации баллонов с хлоромв Костромской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06.06.201813:06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приступили к утилизации баллонов с хлором вКостромской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июня отрядЦентра «Лидер» под руководством полковника Богданова Н.В.отправился в Буйский район Костромской области в очереднуюслужебную командировку. Специалистам РХБ защиты предстоит выполнитьзадачи по утилизации емкостей саварийно химически опасном веществом.</w:t>
            </w:r>
            <w:br/>
            <w:br/>
            <w:r>
              <w:rPr/>
              <w:t xml:space="preserve">Около 90 баллонов с хлором найдены в поселке Чистые Боры.Емкости хранились на объекте незавершенного строительствадесятилетиями. Обнаруженные баллоны старые и покрыты ржавчиной. Ихаварийное состояние представляет опасность для местного населения. Хлор относится к категории химикатов, обладающий раздражающими удушающим действием.  Во избежание чрезвычайных ситуаций дляутилизации емкостей саварийно химически опасном веществом были приглашенывысококвалифицированные специалисты Центра «Лидер», имеющиеогромный опыт в проведении подобных работ.</w:t>
            </w:r>
            <w:br/>
            <w:br/>
            <w:r>
              <w:rPr/>
              <w:t xml:space="preserve">По прибытию на место обнаружения баллонов, командование отрядаЦентра «Лидер» и представители Главного управления МЧС России поКостромской области провели рекогносцировку участка выполнениязадач. Согласовали вопросы всестороннего обеспечения ивзаимодействия.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2026-04-11T02:23:51+03:00</dcterms:created>
  <dcterms:modified xsi:type="dcterms:W3CDTF">2026-04-11T02:23:51+03:00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