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профессионального мастерстваофицерского состава спасательных воинских формирований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профессионального мастерства офицерскогосостава 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 впоселке Новогорный Челябинской области стартовал Всероссийскийконкурс профессионального мастерства офицерского составаспасательных воинских формирований МЧС России.</w:t>
            </w:r>
            <w:br/>
            <w:br/>
            <w:r>
              <w:rPr/>
              <w:t xml:space="preserve">Торжественная церемония открытия прошла на территории Уральскогоучебного спасательного центра МЧС России. В ближайшие пять днейучебный полигон данного подразделения станет местом проведенияосновных испытаний Всероссийского конкурса.</w:t>
            </w:r>
            <w:br/>
            <w:br/>
            <w:r>
              <w:rPr/>
              <w:t xml:space="preserve">За победу будут бороться лучшие спасатели, представляющиеСибирский, Центральный, Южный и Северо-Западный региональныецентры, Рузский центр обеспечения пунктов управления МЧС России,Ногинский и Донской спасательные центры. Центр "Лидер" насоревнованиях представляет старший лейтенант Кириленко С.А.</w:t>
            </w:r>
            <w:br/>
            <w:br/>
            <w:r>
              <w:rPr/>
              <w:t xml:space="preserve">В течение пяти дней офицеры будут демонстрировать профессиональныенавыки и знания по различным предметам: тактико-специальнаяподготовка, радиационная, химическая и биологическая защита,оказание первой помощи, знание военной топографии, физическаяподготовка, вождение машин.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2026-04-02T21:28:48+03:00</dcterms:created>
  <dcterms:modified xsi:type="dcterms:W3CDTF">2026-04-02T21:28:48+03:00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