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школе №45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школе №45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февралясотрудники Центра «Лидер» провели познавательное занятие сошкольниками средней общеобразовательной школы № 45 города Москвы.Более 50 детей приняли участие в данном мероприятии.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нем, а также ознакомитсяс некоторыми робототехническими средствами, стоящими на вооруженииЦентра.</w:t>
            </w:r>
            <w:br/>
            <w:br/>
            <w:r>
              <w:rPr/>
              <w:t xml:space="preserve">Школьники увидели беспилотные летательные аппараты иробототехнические комплексы РТК-10 и Tel630.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2026-04-12T19:13:50+03:00</dcterms:created>
  <dcterms:modified xsi:type="dcterms:W3CDTF">2026-04-12T19:13:50+03:00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