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Прокопенко Максим Борисович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начальника ФГКУ “Центр по проведению спасательныхопераций особого риска “Лидер” по вооружению</w:t>
            </w:r>
          </w:p>
        </w:tc>
      </w:tr>
      <w:tr>
        <w:trPr/>
        <w:tc>
          <w:tcPr>
            <w:tcBorders>
              <w:bottom w:val="single" w:sz="6" w:color="fffffff"/>
            </w:tcBorders>
          </w:tcPr>
          <w:p>
            <w:pPr>
              <w:jc w:val="start"/>
            </w:pPr>
            <w:r>
              <w:rPr>
                <w:sz w:val="24"/>
                <w:szCs w:val="24"/>
                <w:b w:val="1"/>
                <w:bCs w:val="1"/>
              </w:rPr>
              <w:t xml:space="preserve">Прокопенко Максим Борисович</w:t>
            </w:r>
          </w:p>
        </w:tc>
      </w:tr>
      <w:tr>
        <w:trPr/>
        <w:tc>
          <w:tcPr>
            <w:tcBorders>
              <w:bottom w:val="single" w:sz="6" w:color="fffffff"/>
            </w:tcBorders>
          </w:tcPr>
          <w:p>
            <w:pPr>
              <w:jc w:val="center"/>
            </w:pPr>
          </w:p>
        </w:tc>
      </w:tr>
      <w:tr>
        <w:trPr/>
        <w:tc>
          <w:tcPr/>
          <w:p>
            <w:pPr>
              <w:jc w:val="start"/>
            </w:pPr>
            <w:r>
              <w:rPr/>
              <w:t xml:space="preserve">Родился 11 мая1978 г. в г. Чирчик, Республика Узбекистан.</w:t>
            </w:r>
            <w:br/>
            <w:br/>
            <w:r>
              <w:rPr/>
              <w:t xml:space="preserve">В 2001 г. закончил Академию гражданской защиты МЧС России.</w:t>
            </w:r>
            <w:br/>
            <w:br/>
            <w:r>
              <w:rPr/>
              <w:t xml:space="preserve">В 2011 г. закончил Академию гражданской защиты МЧС России.Специальность: "Государственное и муниципальное управление".</w:t>
            </w:r>
            <w:br/>
            <w:br/>
            <w:r>
              <w:rPr/>
              <w:t xml:space="preserve">Награжден: медалью "Суворова", почетной грамотой Президента РФ,нагрудным знаком МЧС России "За заслуги", нагрудным знаком МЧСРоссии "Почетный знак МЧС России", медалью МЧС России "Забезупречную службу", медалью "За пропаганду спасательного дела",медалью МЧС России "За содружество во имя спасения", медалью МЧСРоссии "За отличие в ликвидации последствий ЧС" и другимиведомственными наградами.</w:t>
            </w:r>
            <w:br/>
            <w:br/>
            <w:r>
              <w:rPr/>
              <w:t xml:space="preserve">06.2001 г. - 01.2020 г. проходил службу на различныхдолжностях в 179 СЦ МЧС России.</w:t>
            </w:r>
            <w:br/>
            <w:br/>
            <w:r>
              <w:rPr/>
              <w:t xml:space="preserve">01.2020 г. – по н/время заместитель начальника ФГКУ “Центр попроведению спасательных операций особого риска "Лидер" повооружению.</w:t>
            </w:r>
            <w:br/>
            <w:br/>
            <w:r>
              <w:rPr/>
              <w:t xml:space="preserve">Принимал участие в более 10-ти гуманитарных и спасательныхоперациях, из них основные:</w:t>
            </w:r>
            <w:br/>
            <w:br/>
            <w:r>
              <w:rPr/>
              <w:t xml:space="preserve">1999 г. – 2000 г. - обеспечение государственной безопасности вЧеченской Республике.</w:t>
            </w:r>
            <w:br/>
            <w:br/>
            <w:r>
              <w:rPr/>
              <w:t xml:space="preserve">2000 г. – ликвидация последствий Террористического акта на улицеГурьянова.</w:t>
            </w:r>
            <w:br/>
            <w:br/>
            <w:r>
              <w:rPr/>
              <w:t xml:space="preserve">2010 г. – ликвидация пожаров г. Шатура.</w:t>
            </w:r>
            <w:br/>
            <w:br/>
            <w:r>
              <w:rPr/>
              <w:t xml:space="preserve">2014 г. - 2015 г. – доставка гуманитарных грузов жителям ДНР иЛНР.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2025-10-09T09:09:33+03:00</dcterms:created>
  <dcterms:modified xsi:type="dcterms:W3CDTF">2025-10-09T09:09:33+03:00</dcterms:modified>
</cp:coreProperties>
</file>

<file path=docProps/custom.xml><?xml version="1.0" encoding="utf-8"?>
<Properties xmlns="http://schemas.openxmlformats.org/officeDocument/2006/custom-properties" xmlns:vt="http://schemas.openxmlformats.org/officeDocument/2006/docPropsVTypes"/>
</file>