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Кудяков Алексей Николаевич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ФГКУ "Центр по проведению спасательныхопераций особого риска 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Кудяков Алексей Николаевич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20марта 1975 г. в г. Курганинск Краснодарского края.</w:t>
            </w:r>
            <w:br/>
            <w:br/>
            <w:r>
              <w:rPr/>
              <w:t xml:space="preserve">В 1998 г. закончил Саратовское высшее военное инженерное училищехимической защиты.</w:t>
            </w:r>
            <w:br/>
            <w:br/>
            <w:r>
              <w:rPr/>
              <w:t xml:space="preserve">В 2003 г. закончил Военный университет радиационной, химической ибиологической защиты.</w:t>
            </w:r>
            <w:br/>
            <w:br/>
            <w:r>
              <w:rPr/>
              <w:t xml:space="preserve">Награжден: медалью "За отвагу", орденом "За военные заслуги",медалью МЧС России "За пропаганду спасательного дела", медалью МЧСРоссии "Участнику чрезвычайных гуманитарных операций".</w:t>
            </w:r>
            <w:br/>
            <w:br/>
            <w:r>
              <w:rPr/>
              <w:t xml:space="preserve">06.1998 г. - 02.2000 г. проходил службу на различныхдолжностях в 579 отдельном батальоне химической защиты 143отдельной спасательной бригады.</w:t>
            </w:r>
            <w:br/>
            <w:br/>
            <w:r>
              <w:rPr/>
              <w:t xml:space="preserve">02.2000 г. – 09.2001 г. проходил службу в 265 спасательномцентре.</w:t>
            </w:r>
            <w:br/>
            <w:br/>
            <w:r>
              <w:rPr/>
              <w:t xml:space="preserve">06.2003 г. – 10.2017 г. проходил службу на различныхдолжностях в ФГКУ "Центр по проведению спасательных операцийособого риска "Лидер".</w:t>
            </w:r>
            <w:br/>
            <w:br/>
            <w:r>
              <w:rPr/>
              <w:t xml:space="preserve">10.2017 г. - по н/время заместитель начальника ФГКУ "Центр попроведению спасательных операций особого риска "Лидер".</w:t>
            </w:r>
            <w:br/>
            <w:br/>
            <w:r>
              <w:rPr/>
              <w:t xml:space="preserve">Принимал участие в более 15-ти гуманитарных и спасательныхоперациях, из них основные:</w:t>
            </w:r>
            <w:br/>
            <w:br/>
            <w:r>
              <w:rPr/>
              <w:t xml:space="preserve">февраль 2004 г. - принимал участие в ликвидации последствийобрушения здания Трансвааль Парка в г. Москва.</w:t>
            </w:r>
            <w:br/>
            <w:br/>
            <w:r>
              <w:rPr/>
              <w:t xml:space="preserve">март - май 2005 г. - принимал участие в контртеррористическойоперации на территории Северо - Кавказского региона.</w:t>
            </w:r>
            <w:br/>
            <w:br/>
            <w:r>
              <w:rPr/>
              <w:t xml:space="preserve">февраль 2006 г. - принимал участие в ликвидации последствийобрушения здания на Басманном рынке г. Москва.</w:t>
            </w:r>
            <w:br/>
            <w:br/>
            <w:r>
              <w:rPr/>
              <w:t xml:space="preserve">июль - август 2009 г. - принимал участие в операции по очисткеобъектов в городе Волгограде от радиоактивных элементов,представлявших опасность для населения.</w:t>
            </w:r>
            <w:br/>
            <w:br/>
            <w:r>
              <w:rPr/>
              <w:t xml:space="preserve">июнь 2010 г. - утилизация баллонов с неизвестным АХОВ вг.Вологде.</w:t>
            </w:r>
            <w:br/>
            <w:br/>
            <w:r>
              <w:rPr/>
              <w:t xml:space="preserve">сентябрь - октябрь 2011 г. - утилизация баллонов с АХОВ в пос.Кушалино, Рамешковского района, Тверской области.</w:t>
            </w:r>
            <w:br/>
            <w:br/>
            <w:r>
              <w:rPr/>
              <w:t xml:space="preserve">февраль 2012 г. - принимал участие в сборе и транспортировкеисточников ионизирующего излучения в г. Москва.</w:t>
            </w:r>
            <w:br/>
            <w:br/>
            <w:r>
              <w:rPr/>
              <w:t xml:space="preserve">июнь - июль 2012 г. - принимал участие в сборе и утилизациипестицидов и агрохимикатов в Курской области.</w:t>
            </w:r>
            <w:br/>
            <w:br/>
            <w:r>
              <w:rPr/>
              <w:t xml:space="preserve">июнь 2013 г. - сопровождения гуманитарного груза и обеспечениебезопасности эвакуации российских граждан и граждан СНГ изСирийской Арабской Республики.</w:t>
            </w:r>
            <w:br/>
            <w:br/>
            <w:r>
              <w:rPr/>
              <w:t xml:space="preserve">ноябрь 2014 г . - проведение мониторинга проб воздуха и грунта наналичие химических веществ в г.Москве.</w:t>
            </w:r>
            <w:br/>
            <w:br/>
            <w:r>
              <w:rPr/>
              <w:t xml:space="preserve">март 2015 г. - ликвидация последствий пожара в торговом комплексе«Адмирал» в г.Казань Республики Татарстан.</w:t>
            </w:r>
            <w:br/>
            <w:br/>
            <w:r>
              <w:rPr/>
              <w:t xml:space="preserve">июль 2015 г. - ликвидация последствий пожара на строительном рынке«Молоток» на Калужском шоссе, ТиНАО, г. Москва.</w:t>
            </w:r>
            <w:br/>
            <w:br/>
            <w:r>
              <w:rPr/>
              <w:t xml:space="preserve">июнь 2016 г. - проведение поисковых работ на месте пожара намебельной фабрике в г. Фрязино, Московской области.</w:t>
            </w:r>
            <w:br/>
            <w:br/>
            <w:r>
              <w:rPr/>
              <w:t xml:space="preserve">июль - август 2016 г. - проведение контролясанитарно-эпидемиологической обстановки в н.п. ОбскаяЯмало-Ненецком АО.</w:t>
            </w:r>
            <w:br/>
            <w:br/>
            <w:r>
              <w:rPr/>
              <w:t xml:space="preserve">декабрь 2017 г. - ликвидация последствий дорожно-транспортногопроисшествия на Кутузовском проспекте возле метро «Славянскийбульвар» в г. Москве.</w:t>
            </w:r>
            <w:br/>
            <w:br/>
            <w:r>
              <w:rPr/>
              <w:t xml:space="preserve">апрель - май 2018 г. - проведение гуманитарного разминированиятерритории Республики Южная Осетия.</w:t>
            </w:r>
            <w:br/>
            <w:br/>
            <w:r>
              <w:rPr/>
              <w:t xml:space="preserve">Женат. Дети: два сына.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2024-04-26T00:50:34+03:00</dcterms:created>
  <dcterms:modified xsi:type="dcterms:W3CDTF">2024-04-26T00:50:34+03:00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